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0FE46" w14:textId="6111059D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3A8F">
        <w:rPr>
          <w:rFonts w:ascii="Times New Roman" w:hAnsi="Times New Roman" w:cs="Times New Roman"/>
          <w:b/>
          <w:bCs/>
          <w:sz w:val="24"/>
          <w:szCs w:val="24"/>
        </w:rPr>
        <w:t>EGYEBEK NAPIREND</w:t>
      </w:r>
    </w:p>
    <w:p w14:paraId="6DBEB8FF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7FB809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6E070" w14:textId="793FA80D" w:rsidR="00D83A8F" w:rsidRPr="00D83A8F" w:rsidRDefault="00D83A8F" w:rsidP="00D83A8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83A8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14:paraId="60D582FC" w14:textId="64BAD884" w:rsidR="00D83A8F" w:rsidRPr="00D83A8F" w:rsidRDefault="00D83A8F" w:rsidP="00D83A8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83A8F">
        <w:rPr>
          <w:rFonts w:ascii="Times New Roman" w:hAnsi="Times New Roman" w:cs="Times New Roman"/>
          <w:i/>
          <w:iCs/>
          <w:sz w:val="24"/>
          <w:szCs w:val="24"/>
        </w:rPr>
        <w:t>Döntés a Harkányi Német Nemzetiségi Önkormányzat kérelme ügyében</w:t>
      </w:r>
    </w:p>
    <w:p w14:paraId="2ECA07A9" w14:textId="77777777" w:rsidR="00D83A8F" w:rsidRPr="00D83A8F" w:rsidRDefault="00D83A8F" w:rsidP="00D83A8F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918F581" w14:textId="60820D41" w:rsidR="00D83A8F" w:rsidRPr="00D83A8F" w:rsidRDefault="00D83A8F" w:rsidP="00D83A8F">
      <w:pPr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</w:rPr>
        <w:t xml:space="preserve">Harkány Város Önkormányzat </w:t>
      </w:r>
      <w:r w:rsidR="00B51E8A">
        <w:rPr>
          <w:rFonts w:ascii="Times New Roman" w:hAnsi="Times New Roman" w:cs="Times New Roman"/>
          <w:sz w:val="24"/>
          <w:szCs w:val="24"/>
        </w:rPr>
        <w:t xml:space="preserve">Pénzügyi, Városfejlesztési, Kulturális és Idegenforgalmi Bizottság javasolja a </w:t>
      </w:r>
      <w:r w:rsidRPr="00D83A8F">
        <w:rPr>
          <w:rFonts w:ascii="Times New Roman" w:hAnsi="Times New Roman" w:cs="Times New Roman"/>
          <w:sz w:val="24"/>
          <w:szCs w:val="24"/>
        </w:rPr>
        <w:t>Képviselő-testület</w:t>
      </w:r>
      <w:r w:rsidR="00B51E8A">
        <w:rPr>
          <w:rFonts w:ascii="Times New Roman" w:hAnsi="Times New Roman" w:cs="Times New Roman"/>
          <w:sz w:val="24"/>
          <w:szCs w:val="24"/>
        </w:rPr>
        <w:t>nek, hogy</w:t>
      </w:r>
      <w:r w:rsidRPr="00D83A8F">
        <w:rPr>
          <w:rFonts w:ascii="Times New Roman" w:hAnsi="Times New Roman" w:cs="Times New Roman"/>
          <w:sz w:val="24"/>
          <w:szCs w:val="24"/>
        </w:rPr>
        <w:t xml:space="preserve"> a Harkányi Német Nemzetiségi Önkormányzat kérelmét tárgyal</w:t>
      </w:r>
      <w:r w:rsidR="00B51E8A">
        <w:rPr>
          <w:rFonts w:ascii="Times New Roman" w:hAnsi="Times New Roman" w:cs="Times New Roman"/>
          <w:sz w:val="24"/>
          <w:szCs w:val="24"/>
        </w:rPr>
        <w:t>j</w:t>
      </w:r>
      <w:r w:rsidRPr="00D83A8F">
        <w:rPr>
          <w:rFonts w:ascii="Times New Roman" w:hAnsi="Times New Roman" w:cs="Times New Roman"/>
          <w:sz w:val="24"/>
          <w:szCs w:val="24"/>
        </w:rPr>
        <w:t>a</w:t>
      </w:r>
      <w:r w:rsidR="00B51E8A">
        <w:rPr>
          <w:rFonts w:ascii="Times New Roman" w:hAnsi="Times New Roman" w:cs="Times New Roman"/>
          <w:sz w:val="24"/>
          <w:szCs w:val="24"/>
        </w:rPr>
        <w:t xml:space="preserve"> meg</w:t>
      </w:r>
      <w:r w:rsidRPr="00D83A8F">
        <w:rPr>
          <w:rFonts w:ascii="Times New Roman" w:hAnsi="Times New Roman" w:cs="Times New Roman"/>
          <w:sz w:val="24"/>
          <w:szCs w:val="24"/>
        </w:rPr>
        <w:t xml:space="preserve"> és engedélyez</w:t>
      </w:r>
      <w:r w:rsidR="00B51E8A">
        <w:rPr>
          <w:rFonts w:ascii="Times New Roman" w:hAnsi="Times New Roman" w:cs="Times New Roman"/>
          <w:sz w:val="24"/>
          <w:szCs w:val="24"/>
        </w:rPr>
        <w:t>ze</w:t>
      </w:r>
      <w:r w:rsidRPr="00D83A8F">
        <w:rPr>
          <w:rFonts w:ascii="Times New Roman" w:hAnsi="Times New Roman" w:cs="Times New Roman"/>
          <w:sz w:val="24"/>
          <w:szCs w:val="24"/>
        </w:rPr>
        <w:t xml:space="preserve"> a Malenkij robot kényszermunkára elhurcolt magyarországi német elődök emlékére egy emléktábla elhelyezését a </w:t>
      </w:r>
      <w:r w:rsidR="001B0B62">
        <w:rPr>
          <w:rFonts w:ascii="Times New Roman" w:hAnsi="Times New Roman" w:cs="Times New Roman"/>
          <w:sz w:val="24"/>
          <w:szCs w:val="24"/>
        </w:rPr>
        <w:t xml:space="preserve">Harkány, Széchenyi tér 19., 4237/2 hrsz-ú önkormányzati ingatlan - </w:t>
      </w:r>
      <w:r w:rsidRPr="00D83A8F">
        <w:rPr>
          <w:rFonts w:ascii="Times New Roman" w:hAnsi="Times New Roman" w:cs="Times New Roman"/>
          <w:sz w:val="24"/>
          <w:szCs w:val="24"/>
        </w:rPr>
        <w:t>Terehegyi faluház</w:t>
      </w:r>
      <w:r w:rsidR="001B0B62">
        <w:rPr>
          <w:rFonts w:ascii="Times New Roman" w:hAnsi="Times New Roman" w:cs="Times New Roman"/>
          <w:sz w:val="24"/>
          <w:szCs w:val="24"/>
        </w:rPr>
        <w:t xml:space="preserve"> - </w:t>
      </w:r>
      <w:r w:rsidRPr="00D83A8F">
        <w:rPr>
          <w:rFonts w:ascii="Times New Roman" w:hAnsi="Times New Roman" w:cs="Times New Roman"/>
          <w:sz w:val="24"/>
          <w:szCs w:val="24"/>
        </w:rPr>
        <w:t>falára.</w:t>
      </w:r>
    </w:p>
    <w:p w14:paraId="469F1B29" w14:textId="77777777" w:rsidR="00D83A8F" w:rsidRPr="00D83A8F" w:rsidRDefault="00D83A8F" w:rsidP="00D83A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82A385" w14:textId="0D8F1ED9" w:rsidR="00D83A8F" w:rsidRPr="00D83A8F" w:rsidRDefault="00D83A8F" w:rsidP="00D83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D83A8F">
        <w:rPr>
          <w:rFonts w:ascii="Times New Roman" w:hAnsi="Times New Roman" w:cs="Times New Roman"/>
          <w:sz w:val="24"/>
          <w:szCs w:val="24"/>
        </w:rPr>
        <w:t xml:space="preserve"> 2024.11.25.</w:t>
      </w:r>
    </w:p>
    <w:p w14:paraId="4664EA90" w14:textId="082E2F9A" w:rsidR="00D83A8F" w:rsidRPr="00D83A8F" w:rsidRDefault="00D83A8F" w:rsidP="00D83A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A8F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D83A8F">
        <w:rPr>
          <w:rFonts w:ascii="Times New Roman" w:hAnsi="Times New Roman" w:cs="Times New Roman"/>
          <w:sz w:val="24"/>
          <w:szCs w:val="24"/>
        </w:rPr>
        <w:t xml:space="preserve"> Német Nemzetiségi Önkormányzat elnöke</w:t>
      </w:r>
    </w:p>
    <w:sectPr w:rsidR="00D83A8F" w:rsidRPr="00D83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8F"/>
    <w:rsid w:val="00181B7D"/>
    <w:rsid w:val="001B0B62"/>
    <w:rsid w:val="001E4B3D"/>
    <w:rsid w:val="006B5028"/>
    <w:rsid w:val="00B51E8A"/>
    <w:rsid w:val="00D414D1"/>
    <w:rsid w:val="00D8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3C81"/>
  <w15:chartTrackingRefBased/>
  <w15:docId w15:val="{92C48741-07D3-4A52-A5D3-4B518BFE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519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Vaszlavik Erika</dc:creator>
  <cp:keywords/>
  <dc:description/>
  <cp:lastModifiedBy>Vaszlavik Erika</cp:lastModifiedBy>
  <cp:revision>3</cp:revision>
  <dcterms:created xsi:type="dcterms:W3CDTF">2024-10-21T12:46:00Z</dcterms:created>
  <dcterms:modified xsi:type="dcterms:W3CDTF">2024-10-21T13:22:00Z</dcterms:modified>
</cp:coreProperties>
</file>