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AE7A6" w14:textId="5099975C" w:rsidR="009D318A" w:rsidRPr="00760DC4" w:rsidRDefault="00143C70" w:rsidP="009D318A">
      <w:pPr>
        <w:jc w:val="both"/>
        <w:rPr>
          <w:b/>
          <w:sz w:val="22"/>
          <w:szCs w:val="22"/>
          <w:u w:val="single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91DA1" wp14:editId="6DB9D97C">
                <wp:simplePos x="0" y="0"/>
                <wp:positionH relativeFrom="column">
                  <wp:posOffset>3367405</wp:posOffset>
                </wp:positionH>
                <wp:positionV relativeFrom="paragraph">
                  <wp:posOffset>120650</wp:posOffset>
                </wp:positionV>
                <wp:extent cx="2873375" cy="904875"/>
                <wp:effectExtent l="0" t="0" r="2222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2A9EB" w14:textId="6BBA9E97" w:rsidR="009D318A" w:rsidRPr="00143C70" w:rsidRDefault="009D318A" w:rsidP="009D318A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143C70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Tárgy: </w:t>
                            </w:r>
                            <w:bookmarkStart w:id="0" w:name="_Hlk188911493"/>
                            <w:r w:rsidR="00C460F9" w:rsidRPr="00C460F9">
                              <w:rPr>
                                <w:sz w:val="22"/>
                                <w:szCs w:val="22"/>
                              </w:rPr>
                              <w:t xml:space="preserve">Tulajdonosi döntés a Harkányi Gyógyfürdő Zrt. Felügyelőbizottsági ügyrendjének </w:t>
                            </w:r>
                            <w:r w:rsidR="00C25634">
                              <w:rPr>
                                <w:sz w:val="22"/>
                                <w:szCs w:val="22"/>
                              </w:rPr>
                              <w:t>jóváhagyása</w:t>
                            </w:r>
                            <w:r w:rsidR="00C460F9" w:rsidRPr="00C460F9">
                              <w:rPr>
                                <w:sz w:val="22"/>
                                <w:szCs w:val="22"/>
                              </w:rPr>
                              <w:t xml:space="preserve"> tárgyában</w:t>
                            </w:r>
                            <w:bookmarkEnd w:id="0"/>
                          </w:p>
                          <w:p w14:paraId="7E0D5CBB" w14:textId="77777777" w:rsidR="009D318A" w:rsidRPr="00143C70" w:rsidRDefault="009D318A" w:rsidP="009D31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6F46A7B" w14:textId="5C7F82A6" w:rsidR="0079396F" w:rsidRPr="00143C70" w:rsidRDefault="009D318A" w:rsidP="009D31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143C70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Melléklet: </w:t>
                            </w:r>
                            <w:r w:rsidR="00C460F9">
                              <w:rPr>
                                <w:sz w:val="22"/>
                                <w:szCs w:val="22"/>
                              </w:rPr>
                              <w:t>FB ügyrend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91DA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5.15pt;margin-top:9.5pt;width:226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">
                <v:textbox>
                  <w:txbxContent>
                    <w:p w14:paraId="0312A9EB" w14:textId="6BBA9E97" w:rsidR="009D318A" w:rsidRPr="00143C70" w:rsidRDefault="009D318A" w:rsidP="009D318A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143C70">
                        <w:rPr>
                          <w:sz w:val="22"/>
                          <w:szCs w:val="22"/>
                          <w:u w:val="single"/>
                        </w:rPr>
                        <w:t xml:space="preserve">Tárgy: </w:t>
                      </w:r>
                      <w:bookmarkStart w:id="1" w:name="_Hlk188911493"/>
                      <w:r w:rsidR="00C460F9" w:rsidRPr="00C460F9">
                        <w:rPr>
                          <w:sz w:val="22"/>
                          <w:szCs w:val="22"/>
                        </w:rPr>
                        <w:t xml:space="preserve">Tulajdonosi döntés a Harkányi Gyógyfürdő Zrt. Felügyelőbizottsági ügyrendjének </w:t>
                      </w:r>
                      <w:r w:rsidR="00C25634">
                        <w:rPr>
                          <w:sz w:val="22"/>
                          <w:szCs w:val="22"/>
                        </w:rPr>
                        <w:t>jóváhagyása</w:t>
                      </w:r>
                      <w:r w:rsidR="00C460F9" w:rsidRPr="00C460F9">
                        <w:rPr>
                          <w:sz w:val="22"/>
                          <w:szCs w:val="22"/>
                        </w:rPr>
                        <w:t xml:space="preserve"> tárgyában</w:t>
                      </w:r>
                      <w:bookmarkEnd w:id="1"/>
                    </w:p>
                    <w:p w14:paraId="7E0D5CBB" w14:textId="77777777" w:rsidR="009D318A" w:rsidRPr="00143C70" w:rsidRDefault="009D318A" w:rsidP="009D31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6F46A7B" w14:textId="5C7F82A6" w:rsidR="0079396F" w:rsidRPr="00143C70" w:rsidRDefault="009D318A" w:rsidP="009D318A">
                      <w:pPr>
                        <w:rPr>
                          <w:sz w:val="22"/>
                          <w:szCs w:val="22"/>
                        </w:rPr>
                      </w:pPr>
                      <w:r w:rsidRPr="00143C70">
                        <w:rPr>
                          <w:sz w:val="22"/>
                          <w:szCs w:val="22"/>
                          <w:u w:val="single"/>
                        </w:rPr>
                        <w:t xml:space="preserve">Melléklet: </w:t>
                      </w:r>
                      <w:r w:rsidR="00C460F9">
                        <w:rPr>
                          <w:sz w:val="22"/>
                          <w:szCs w:val="22"/>
                        </w:rPr>
                        <w:t>FB ügyrend</w:t>
                      </w:r>
                    </w:p>
                  </w:txbxContent>
                </v:textbox>
              </v:shape>
            </w:pict>
          </mc:Fallback>
        </mc:AlternateContent>
      </w:r>
    </w:p>
    <w:p w14:paraId="5155AF42" w14:textId="1EA8E659" w:rsidR="009D318A" w:rsidRPr="00760DC4" w:rsidRDefault="009D318A" w:rsidP="009D318A">
      <w:pPr>
        <w:rPr>
          <w:sz w:val="22"/>
          <w:szCs w:val="22"/>
        </w:rPr>
      </w:pPr>
    </w:p>
    <w:p w14:paraId="03BC5F2B" w14:textId="7B8ECEC9" w:rsidR="009D318A" w:rsidRPr="00760DC4" w:rsidRDefault="009D318A" w:rsidP="009D318A">
      <w:pPr>
        <w:rPr>
          <w:sz w:val="22"/>
          <w:szCs w:val="22"/>
        </w:rPr>
      </w:pPr>
      <w:r w:rsidRPr="00760DC4">
        <w:rPr>
          <w:noProof/>
          <w:sz w:val="22"/>
          <w:szCs w:val="22"/>
        </w:rPr>
        <w:drawing>
          <wp:inline distT="0" distB="0" distL="0" distR="0" wp14:anchorId="656F93FD" wp14:editId="048D45BA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BA8B2" w14:textId="77777777" w:rsidR="009D318A" w:rsidRPr="00760DC4" w:rsidRDefault="009D318A" w:rsidP="009D318A">
      <w:pPr>
        <w:rPr>
          <w:sz w:val="22"/>
          <w:szCs w:val="22"/>
        </w:rPr>
      </w:pPr>
    </w:p>
    <w:p w14:paraId="2AA397B9" w14:textId="77777777" w:rsidR="009D318A" w:rsidRPr="00760DC4" w:rsidRDefault="009D318A" w:rsidP="009D318A">
      <w:pPr>
        <w:jc w:val="center"/>
        <w:rPr>
          <w:b/>
          <w:sz w:val="22"/>
          <w:szCs w:val="22"/>
          <w:u w:val="single"/>
        </w:rPr>
      </w:pPr>
      <w:r w:rsidRPr="00760DC4">
        <w:rPr>
          <w:b/>
          <w:sz w:val="22"/>
          <w:szCs w:val="22"/>
          <w:u w:val="single"/>
        </w:rPr>
        <w:t>E L Ő T E R J E S Z T É S</w:t>
      </w:r>
    </w:p>
    <w:p w14:paraId="61004CC7" w14:textId="77777777" w:rsidR="009D318A" w:rsidRPr="00760DC4" w:rsidRDefault="009D318A" w:rsidP="009D318A">
      <w:pPr>
        <w:jc w:val="center"/>
        <w:rPr>
          <w:b/>
          <w:sz w:val="22"/>
          <w:szCs w:val="22"/>
          <w:u w:val="single"/>
        </w:rPr>
      </w:pPr>
    </w:p>
    <w:p w14:paraId="7D6E0425" w14:textId="77777777" w:rsidR="00440B66" w:rsidRDefault="009D318A" w:rsidP="009D318A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 xml:space="preserve">HARKÁNY VÁROS </w:t>
      </w:r>
      <w:r w:rsidR="00440B66">
        <w:rPr>
          <w:b/>
          <w:sz w:val="22"/>
          <w:szCs w:val="22"/>
        </w:rPr>
        <w:t>ÖNKORMÁNYZAT</w:t>
      </w:r>
    </w:p>
    <w:p w14:paraId="638E4D73" w14:textId="0225C11C" w:rsidR="009D318A" w:rsidRDefault="009D318A" w:rsidP="009D318A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>KÉPVISELŐ-TESTÜLETÉNEK</w:t>
      </w:r>
    </w:p>
    <w:p w14:paraId="5E838C19" w14:textId="77777777" w:rsidR="00440B66" w:rsidRPr="00760DC4" w:rsidRDefault="00440B66" w:rsidP="009D318A">
      <w:pPr>
        <w:jc w:val="center"/>
        <w:rPr>
          <w:b/>
          <w:sz w:val="22"/>
          <w:szCs w:val="22"/>
        </w:rPr>
      </w:pPr>
    </w:p>
    <w:p w14:paraId="653E28D7" w14:textId="478DF209" w:rsidR="009D318A" w:rsidRPr="00760DC4" w:rsidRDefault="009D318A" w:rsidP="009D318A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>202</w:t>
      </w:r>
      <w:r w:rsidR="00D52E0C">
        <w:rPr>
          <w:b/>
          <w:sz w:val="22"/>
          <w:szCs w:val="22"/>
        </w:rPr>
        <w:t>5</w:t>
      </w:r>
      <w:r w:rsidRPr="00760DC4">
        <w:rPr>
          <w:b/>
          <w:sz w:val="22"/>
          <w:szCs w:val="22"/>
        </w:rPr>
        <w:t xml:space="preserve">. </w:t>
      </w:r>
      <w:r w:rsidR="00CF4157">
        <w:rPr>
          <w:b/>
          <w:sz w:val="22"/>
          <w:szCs w:val="22"/>
        </w:rPr>
        <w:t>má</w:t>
      </w:r>
      <w:r w:rsidR="00A76D41">
        <w:rPr>
          <w:b/>
          <w:sz w:val="22"/>
          <w:szCs w:val="22"/>
        </w:rPr>
        <w:t>jus 22</w:t>
      </w:r>
      <w:r w:rsidRPr="00760DC4">
        <w:rPr>
          <w:b/>
          <w:sz w:val="22"/>
          <w:szCs w:val="22"/>
        </w:rPr>
        <w:t>-i RENDES ÜLÉSÉRE</w:t>
      </w:r>
    </w:p>
    <w:p w14:paraId="1CB1A7CF" w14:textId="77777777" w:rsidR="009D318A" w:rsidRPr="00760DC4" w:rsidRDefault="009D318A" w:rsidP="009D318A">
      <w:pPr>
        <w:jc w:val="center"/>
        <w:rPr>
          <w:b/>
          <w:sz w:val="22"/>
          <w:szCs w:val="22"/>
        </w:rPr>
      </w:pPr>
    </w:p>
    <w:p w14:paraId="667F72A9" w14:textId="0A920301" w:rsidR="009D318A" w:rsidRPr="00760DC4" w:rsidRDefault="00660489" w:rsidP="009D31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797991">
        <w:rPr>
          <w:b/>
          <w:sz w:val="22"/>
          <w:szCs w:val="22"/>
        </w:rPr>
        <w:t>.</w:t>
      </w:r>
      <w:r w:rsidR="00440B66">
        <w:rPr>
          <w:b/>
          <w:sz w:val="22"/>
          <w:szCs w:val="22"/>
        </w:rPr>
        <w:t xml:space="preserve">) </w:t>
      </w:r>
      <w:r w:rsidR="009D318A" w:rsidRPr="00440B66">
        <w:rPr>
          <w:b/>
          <w:sz w:val="22"/>
          <w:szCs w:val="22"/>
        </w:rPr>
        <w:t>Napirendi pont</w:t>
      </w:r>
    </w:p>
    <w:p w14:paraId="425E9BA8" w14:textId="77777777" w:rsidR="009D318A" w:rsidRPr="00760DC4" w:rsidRDefault="009D318A" w:rsidP="009D318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3"/>
        <w:gridCol w:w="4339"/>
      </w:tblGrid>
      <w:tr w:rsidR="009D318A" w:rsidRPr="00760DC4" w14:paraId="02FAF3CB" w14:textId="77777777" w:rsidTr="005248F0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2D7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3BEFE89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ELŐTERJESZTŐ:</w:t>
            </w:r>
          </w:p>
          <w:p w14:paraId="41378BBC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D7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7F4349CE" w14:textId="35346A13" w:rsidR="009D318A" w:rsidRDefault="00EB0A69" w:rsidP="00E31D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proofErr w:type="spellStart"/>
            <w:r>
              <w:rPr>
                <w:sz w:val="22"/>
                <w:szCs w:val="22"/>
              </w:rPr>
              <w:t>Muity</w:t>
            </w:r>
            <w:proofErr w:type="spellEnd"/>
            <w:r>
              <w:rPr>
                <w:sz w:val="22"/>
                <w:szCs w:val="22"/>
              </w:rPr>
              <w:t xml:space="preserve"> György</w:t>
            </w:r>
          </w:p>
          <w:p w14:paraId="012439CF" w14:textId="7C1E8FE3" w:rsidR="00EB0A69" w:rsidRDefault="007D4635" w:rsidP="00EB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igazgatóság</w:t>
            </w:r>
            <w:r w:rsidR="00EB0A69">
              <w:rPr>
                <w:sz w:val="22"/>
                <w:szCs w:val="22"/>
              </w:rPr>
              <w:t xml:space="preserve"> elnöke</w:t>
            </w:r>
          </w:p>
          <w:p w14:paraId="281F86FE" w14:textId="0C5D91EA" w:rsidR="00EB0A69" w:rsidRDefault="00EB0A69" w:rsidP="00EB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Baksai Endre Tamás</w:t>
            </w:r>
          </w:p>
          <w:p w14:paraId="0BBF0C18" w14:textId="3A8D05E3" w:rsidR="00EB0A69" w:rsidRDefault="00EB0A69" w:rsidP="00EB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felügyelőbizottság elnöke</w:t>
            </w:r>
          </w:p>
          <w:p w14:paraId="41E4D638" w14:textId="114260A4" w:rsidR="007D4635" w:rsidRPr="00760DC4" w:rsidRDefault="007D4635" w:rsidP="00E31D93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46DFFD28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773A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4C55ED06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ELŐTERJESZTÉST KÉSZÍTETTE:</w:t>
            </w:r>
          </w:p>
          <w:p w14:paraId="1772E0D0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590A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2DBA7A2C" w14:textId="77777777" w:rsidR="00EB0A69" w:rsidRPr="00D645A5" w:rsidRDefault="00EB0A69" w:rsidP="00EB0A69">
            <w:pPr>
              <w:jc w:val="center"/>
              <w:rPr>
                <w:sz w:val="22"/>
                <w:szCs w:val="22"/>
              </w:rPr>
            </w:pPr>
            <w:r w:rsidRPr="00D645A5">
              <w:rPr>
                <w:sz w:val="22"/>
                <w:szCs w:val="22"/>
              </w:rPr>
              <w:t xml:space="preserve">Dr. </w:t>
            </w:r>
            <w:proofErr w:type="spellStart"/>
            <w:r w:rsidRPr="00D645A5">
              <w:rPr>
                <w:sz w:val="22"/>
                <w:szCs w:val="22"/>
              </w:rPr>
              <w:t>Muity</w:t>
            </w:r>
            <w:proofErr w:type="spellEnd"/>
            <w:r w:rsidRPr="00D645A5">
              <w:rPr>
                <w:sz w:val="22"/>
                <w:szCs w:val="22"/>
              </w:rPr>
              <w:t xml:space="preserve"> György</w:t>
            </w:r>
          </w:p>
          <w:p w14:paraId="7716F5C8" w14:textId="46D3220B" w:rsidR="009D318A" w:rsidRPr="00760DC4" w:rsidRDefault="00EB0A69" w:rsidP="00440B66">
            <w:pPr>
              <w:jc w:val="center"/>
              <w:rPr>
                <w:sz w:val="22"/>
                <w:szCs w:val="22"/>
              </w:rPr>
            </w:pPr>
            <w:r w:rsidRPr="00D645A5">
              <w:rPr>
                <w:sz w:val="22"/>
                <w:szCs w:val="22"/>
              </w:rPr>
              <w:t>igazgatóság elnök</w:t>
            </w:r>
            <w:r w:rsidR="00440B66">
              <w:rPr>
                <w:sz w:val="22"/>
                <w:szCs w:val="22"/>
              </w:rPr>
              <w:t>e</w:t>
            </w:r>
          </w:p>
        </w:tc>
      </w:tr>
      <w:tr w:rsidR="009D318A" w:rsidRPr="00760DC4" w14:paraId="00E86F8D" w14:textId="77777777" w:rsidTr="005248F0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B8FB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VÉLEMÉNYEZÉSRE MEGKAPTA:</w:t>
            </w:r>
          </w:p>
          <w:p w14:paraId="026839AC" w14:textId="77777777" w:rsidR="009D318A" w:rsidRPr="00A968EA" w:rsidRDefault="009D318A" w:rsidP="009D318A">
            <w:pPr>
              <w:numPr>
                <w:ilvl w:val="0"/>
                <w:numId w:val="3"/>
              </w:numPr>
              <w:rPr>
                <w:sz w:val="22"/>
                <w:szCs w:val="22"/>
                <w:u w:val="single"/>
              </w:rPr>
            </w:pPr>
            <w:r w:rsidRPr="00A968EA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73792FB5" w14:textId="6842911D" w:rsidR="009D318A" w:rsidRPr="00760DC4" w:rsidRDefault="00D52E0C" w:rsidP="009D318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Jogi és </w:t>
            </w:r>
            <w:r w:rsidR="009D318A" w:rsidRPr="00760DC4">
              <w:rPr>
                <w:sz w:val="22"/>
                <w:szCs w:val="22"/>
              </w:rPr>
              <w:t>Szociális Bizottság</w:t>
            </w:r>
          </w:p>
          <w:p w14:paraId="0B2823C0" w14:textId="77777777" w:rsidR="009D318A" w:rsidRPr="00760DC4" w:rsidRDefault="009D318A" w:rsidP="009D318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4402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256DD09A" w14:textId="1365E5CD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74BC92A3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3243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1D78" w14:textId="24732DDD" w:rsidR="009D318A" w:rsidRPr="00760DC4" w:rsidRDefault="00A968EA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Tárgyalja a 2025.0</w:t>
            </w:r>
            <w:r w:rsidR="00A76D41">
              <w:rPr>
                <w:sz w:val="22"/>
                <w:szCs w:val="22"/>
              </w:rPr>
              <w:t>5</w:t>
            </w:r>
            <w:r w:rsidR="00B56324">
              <w:rPr>
                <w:sz w:val="22"/>
                <w:szCs w:val="22"/>
              </w:rPr>
              <w:t>.22</w:t>
            </w:r>
            <w:r>
              <w:rPr>
                <w:sz w:val="22"/>
                <w:szCs w:val="22"/>
              </w:rPr>
              <w:t>-i ülésén</w:t>
            </w:r>
          </w:p>
          <w:p w14:paraId="23043D9E" w14:textId="472DA7E3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</w:tc>
      </w:tr>
      <w:tr w:rsidR="009D318A" w:rsidRPr="00760DC4" w14:paraId="12D471E9" w14:textId="77777777" w:rsidTr="005248F0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78EB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0F167493" w14:textId="2CCDCC93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ÜGYBEN KORÁBBAN HOZOTT HATÁROZAT/HATÁLYOS RENDELET: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219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1728C9DA" w14:textId="4DDEE89E" w:rsidR="009D318A" w:rsidRPr="00760DC4" w:rsidRDefault="00440B66" w:rsidP="005248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318A" w:rsidRPr="00760DC4" w14:paraId="11ADED7B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B69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7DC36225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DÖNTÉS:</w:t>
            </w:r>
          </w:p>
          <w:p w14:paraId="4B99148F" w14:textId="77777777" w:rsidR="009D318A" w:rsidRPr="00760DC4" w:rsidRDefault="009D318A" w:rsidP="005248F0">
            <w:pPr>
              <w:rPr>
                <w:sz w:val="22"/>
                <w:szCs w:val="22"/>
                <w:u w:val="single"/>
              </w:rPr>
            </w:pPr>
            <w:r w:rsidRPr="00760DC4">
              <w:rPr>
                <w:sz w:val="22"/>
                <w:szCs w:val="22"/>
                <w:u w:val="single"/>
              </w:rPr>
              <w:t>HATÁROZAT</w:t>
            </w:r>
            <w:r w:rsidRPr="00760DC4">
              <w:rPr>
                <w:sz w:val="22"/>
                <w:szCs w:val="22"/>
              </w:rPr>
              <w:t>/RENDELET</w:t>
            </w:r>
            <w:r w:rsidRPr="00760DC4">
              <w:rPr>
                <w:sz w:val="22"/>
                <w:szCs w:val="22"/>
                <w:u w:val="single"/>
              </w:rPr>
              <w:t xml:space="preserve"> </w:t>
            </w:r>
          </w:p>
          <w:p w14:paraId="4AB69A2D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7D39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</w:p>
          <w:p w14:paraId="36E1DB7C" w14:textId="27CF6514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határozat</w:t>
            </w:r>
          </w:p>
        </w:tc>
      </w:tr>
      <w:tr w:rsidR="009D318A" w:rsidRPr="00760DC4" w14:paraId="4447E196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3B75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101E50D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TÖBBSÉG:</w:t>
            </w:r>
          </w:p>
          <w:p w14:paraId="30BCECA1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AC36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45B177A5" w14:textId="77777777" w:rsidR="009D318A" w:rsidRPr="00760DC4" w:rsidRDefault="009D318A" w:rsidP="005248F0">
            <w:pPr>
              <w:jc w:val="center"/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Egyszerű többség</w:t>
            </w:r>
          </w:p>
        </w:tc>
      </w:tr>
      <w:tr w:rsidR="009D318A" w:rsidRPr="00760DC4" w14:paraId="510E87A9" w14:textId="77777777" w:rsidTr="005248F0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FDF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44216276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TERJEDELEM:</w:t>
            </w:r>
          </w:p>
          <w:p w14:paraId="4FCB2866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3FD9C199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208C" w14:textId="77777777" w:rsidR="009D318A" w:rsidRPr="00760DC4" w:rsidRDefault="009D318A" w:rsidP="009D318A">
            <w:pPr>
              <w:rPr>
                <w:sz w:val="22"/>
                <w:szCs w:val="22"/>
              </w:rPr>
            </w:pPr>
          </w:p>
          <w:p w14:paraId="21026783" w14:textId="3FF73AB8" w:rsidR="009D318A" w:rsidRDefault="0012603D" w:rsidP="005248F0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318A" w:rsidRPr="00760DC4">
              <w:rPr>
                <w:sz w:val="22"/>
                <w:szCs w:val="22"/>
              </w:rPr>
              <w:t xml:space="preserve"> oldal </w:t>
            </w:r>
            <w:r w:rsidR="009D318A">
              <w:rPr>
                <w:sz w:val="22"/>
                <w:szCs w:val="22"/>
              </w:rPr>
              <w:t>előterjesztés</w:t>
            </w:r>
          </w:p>
          <w:p w14:paraId="7D766E5A" w14:textId="57AD812D" w:rsidR="009D318A" w:rsidRPr="00760DC4" w:rsidRDefault="00EB0A69" w:rsidP="005248F0">
            <w:pPr>
              <w:ind w:left="3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FB ügyrendje</w:t>
            </w:r>
          </w:p>
          <w:p w14:paraId="7449DF75" w14:textId="77777777" w:rsidR="009D318A" w:rsidRPr="00760DC4" w:rsidRDefault="009D318A" w:rsidP="005248F0">
            <w:pPr>
              <w:ind w:left="1800"/>
              <w:rPr>
                <w:sz w:val="22"/>
                <w:szCs w:val="22"/>
              </w:rPr>
            </w:pPr>
          </w:p>
        </w:tc>
      </w:tr>
      <w:tr w:rsidR="009D318A" w:rsidRPr="00760DC4" w14:paraId="0DE912BF" w14:textId="77777777" w:rsidTr="005248F0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377C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68C3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  <w:p w14:paraId="26F7DD14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18A" w:rsidRPr="00760DC4" w14:paraId="52758D19" w14:textId="77777777" w:rsidTr="005248F0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F1FE" w14:textId="77777777" w:rsidR="009D318A" w:rsidRPr="00760DC4" w:rsidRDefault="009D318A" w:rsidP="005248F0">
            <w:pPr>
              <w:rPr>
                <w:sz w:val="22"/>
                <w:szCs w:val="22"/>
              </w:rPr>
            </w:pPr>
          </w:p>
          <w:p w14:paraId="0AD0777E" w14:textId="77777777" w:rsidR="009D318A" w:rsidRPr="00760DC4" w:rsidRDefault="009D318A" w:rsidP="005248F0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C48F" w14:textId="77777777" w:rsidR="009D318A" w:rsidRPr="00760DC4" w:rsidRDefault="009D318A" w:rsidP="005248F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2B2C856" w14:textId="77777777" w:rsidR="009D318A" w:rsidRPr="00760DC4" w:rsidRDefault="009D318A" w:rsidP="009D318A">
      <w:pPr>
        <w:jc w:val="both"/>
        <w:rPr>
          <w:b/>
          <w:sz w:val="22"/>
          <w:szCs w:val="22"/>
          <w:u w:val="single"/>
        </w:rPr>
      </w:pPr>
    </w:p>
    <w:p w14:paraId="1115A92C" w14:textId="77777777" w:rsidR="009D318A" w:rsidRPr="00760DC4" w:rsidRDefault="009D318A" w:rsidP="009D318A">
      <w:pPr>
        <w:jc w:val="both"/>
        <w:rPr>
          <w:b/>
          <w:sz w:val="22"/>
          <w:szCs w:val="22"/>
          <w:u w:val="single"/>
        </w:rPr>
      </w:pPr>
    </w:p>
    <w:p w14:paraId="54C924E6" w14:textId="3DC5A7F2" w:rsidR="009D318A" w:rsidRPr="00760DC4" w:rsidRDefault="009D318A" w:rsidP="009D318A">
      <w:pPr>
        <w:jc w:val="both"/>
        <w:rPr>
          <w:b/>
          <w:sz w:val="22"/>
          <w:szCs w:val="22"/>
        </w:rPr>
      </w:pPr>
      <w:r w:rsidRPr="00760DC4">
        <w:rPr>
          <w:b/>
          <w:sz w:val="22"/>
          <w:szCs w:val="22"/>
          <w:u w:val="single"/>
        </w:rPr>
        <w:lastRenderedPageBreak/>
        <w:t>ELŐTERJESZTÉS:</w:t>
      </w:r>
      <w:r w:rsidRPr="00760DC4">
        <w:rPr>
          <w:b/>
          <w:sz w:val="22"/>
          <w:szCs w:val="22"/>
        </w:rPr>
        <w:t xml:space="preserve"> Harkány Város Önkormányzat Képviselő-testületének 202</w:t>
      </w:r>
      <w:r w:rsidR="00D52E0C">
        <w:rPr>
          <w:b/>
          <w:sz w:val="22"/>
          <w:szCs w:val="22"/>
        </w:rPr>
        <w:t>5</w:t>
      </w:r>
      <w:r w:rsidRPr="00760DC4">
        <w:rPr>
          <w:b/>
          <w:sz w:val="22"/>
          <w:szCs w:val="22"/>
        </w:rPr>
        <w:t>.</w:t>
      </w:r>
      <w:r w:rsidR="00CF4157">
        <w:rPr>
          <w:b/>
          <w:sz w:val="22"/>
          <w:szCs w:val="22"/>
        </w:rPr>
        <w:t xml:space="preserve"> má</w:t>
      </w:r>
      <w:r w:rsidR="00A76D41">
        <w:rPr>
          <w:b/>
          <w:sz w:val="22"/>
          <w:szCs w:val="22"/>
        </w:rPr>
        <w:t>jus 22</w:t>
      </w:r>
      <w:r w:rsidR="00DF71EB">
        <w:rPr>
          <w:b/>
          <w:sz w:val="22"/>
          <w:szCs w:val="22"/>
        </w:rPr>
        <w:t>.</w:t>
      </w:r>
      <w:r w:rsidRPr="00760DC4">
        <w:rPr>
          <w:b/>
          <w:sz w:val="22"/>
          <w:szCs w:val="22"/>
        </w:rPr>
        <w:t xml:space="preserve"> napján tartandó rendes ülésére</w:t>
      </w:r>
    </w:p>
    <w:p w14:paraId="25664155" w14:textId="21E9F435" w:rsidR="0079396F" w:rsidRPr="0079396F" w:rsidRDefault="009D318A" w:rsidP="0079396F">
      <w:pPr>
        <w:tabs>
          <w:tab w:val="left" w:pos="284"/>
        </w:tabs>
        <w:jc w:val="both"/>
        <w:rPr>
          <w:b/>
          <w:bCs/>
          <w:sz w:val="22"/>
          <w:szCs w:val="22"/>
        </w:rPr>
      </w:pPr>
      <w:r w:rsidRPr="0079396F">
        <w:rPr>
          <w:b/>
          <w:sz w:val="22"/>
          <w:szCs w:val="22"/>
          <w:u w:val="single"/>
        </w:rPr>
        <w:t>ELŐTERJESZTÉS CÍME</w:t>
      </w:r>
      <w:r w:rsidRPr="0079396F">
        <w:rPr>
          <w:b/>
          <w:sz w:val="22"/>
          <w:szCs w:val="22"/>
        </w:rPr>
        <w:t xml:space="preserve">: </w:t>
      </w:r>
      <w:bookmarkStart w:id="1" w:name="_Hlk85448872"/>
      <w:r w:rsidR="00EB0A69" w:rsidRPr="00EB0A69">
        <w:rPr>
          <w:b/>
          <w:bCs/>
          <w:sz w:val="22"/>
          <w:szCs w:val="22"/>
        </w:rPr>
        <w:t xml:space="preserve">Tulajdonosi döntés a Harkányi Gyógyfürdő Zrt. Felügyelőbizottsági ügyrendjének </w:t>
      </w:r>
      <w:r w:rsidR="00C25634">
        <w:rPr>
          <w:b/>
          <w:bCs/>
          <w:sz w:val="22"/>
          <w:szCs w:val="22"/>
        </w:rPr>
        <w:t>jóváhagyása</w:t>
      </w:r>
      <w:r w:rsidR="00EB0A69" w:rsidRPr="00EB0A69">
        <w:rPr>
          <w:b/>
          <w:bCs/>
          <w:sz w:val="22"/>
          <w:szCs w:val="22"/>
        </w:rPr>
        <w:t xml:space="preserve"> tárgyában</w:t>
      </w:r>
    </w:p>
    <w:bookmarkEnd w:id="1"/>
    <w:p w14:paraId="5A3327A0" w14:textId="69CEC96C" w:rsidR="009D318A" w:rsidRPr="00760DC4" w:rsidRDefault="009D318A" w:rsidP="009D318A">
      <w:pPr>
        <w:jc w:val="both"/>
        <w:rPr>
          <w:b/>
          <w:sz w:val="22"/>
          <w:szCs w:val="22"/>
        </w:rPr>
      </w:pPr>
      <w:r w:rsidRPr="00760DC4">
        <w:rPr>
          <w:b/>
          <w:sz w:val="22"/>
          <w:szCs w:val="22"/>
          <w:u w:val="single"/>
        </w:rPr>
        <w:t>ELŐTERJESZTŐ:</w:t>
      </w:r>
      <w:r w:rsidRPr="00760DC4">
        <w:rPr>
          <w:b/>
          <w:sz w:val="22"/>
          <w:szCs w:val="22"/>
        </w:rPr>
        <w:t xml:space="preserve"> </w:t>
      </w:r>
      <w:r w:rsidR="00EB0A69">
        <w:rPr>
          <w:b/>
          <w:sz w:val="22"/>
          <w:szCs w:val="22"/>
        </w:rPr>
        <w:t xml:space="preserve">Dr. </w:t>
      </w:r>
      <w:proofErr w:type="spellStart"/>
      <w:r w:rsidR="00EB0A69">
        <w:rPr>
          <w:b/>
          <w:sz w:val="22"/>
          <w:szCs w:val="22"/>
        </w:rPr>
        <w:t>Muity</w:t>
      </w:r>
      <w:proofErr w:type="spellEnd"/>
      <w:r w:rsidR="00EB0A69">
        <w:rPr>
          <w:b/>
          <w:sz w:val="22"/>
          <w:szCs w:val="22"/>
        </w:rPr>
        <w:t xml:space="preserve"> György, igazgatóság elnöke, Baksai Endre Tamás, felügyelőbizottság elnöke</w:t>
      </w:r>
    </w:p>
    <w:p w14:paraId="1F0CAD91" w14:textId="35D19798" w:rsidR="009D318A" w:rsidRPr="00760DC4" w:rsidRDefault="009D318A" w:rsidP="009D318A">
      <w:pPr>
        <w:jc w:val="both"/>
        <w:rPr>
          <w:b/>
          <w:sz w:val="22"/>
          <w:szCs w:val="22"/>
        </w:rPr>
      </w:pPr>
      <w:r w:rsidRPr="00760DC4">
        <w:rPr>
          <w:b/>
          <w:sz w:val="22"/>
          <w:szCs w:val="22"/>
          <w:u w:val="single"/>
        </w:rPr>
        <w:t>ELŐTERJESZTÉST KÉSZÍTETTE</w:t>
      </w:r>
      <w:r w:rsidRPr="00760DC4">
        <w:rPr>
          <w:b/>
          <w:sz w:val="22"/>
          <w:szCs w:val="22"/>
        </w:rPr>
        <w:t xml:space="preserve">: </w:t>
      </w:r>
      <w:r w:rsidR="00EB0A69">
        <w:rPr>
          <w:b/>
          <w:sz w:val="22"/>
          <w:szCs w:val="22"/>
        </w:rPr>
        <w:t xml:space="preserve">Dr. </w:t>
      </w:r>
      <w:proofErr w:type="spellStart"/>
      <w:r w:rsidR="00EB0A69">
        <w:rPr>
          <w:b/>
          <w:sz w:val="22"/>
          <w:szCs w:val="22"/>
        </w:rPr>
        <w:t>Muity</w:t>
      </w:r>
      <w:proofErr w:type="spellEnd"/>
      <w:r w:rsidR="00EB0A69">
        <w:rPr>
          <w:b/>
          <w:sz w:val="22"/>
          <w:szCs w:val="22"/>
        </w:rPr>
        <w:t xml:space="preserve"> György, igazgatóság elnöke</w:t>
      </w:r>
    </w:p>
    <w:p w14:paraId="446B5A2F" w14:textId="77777777" w:rsidR="009D318A" w:rsidRPr="00760DC4" w:rsidRDefault="009D318A" w:rsidP="009D318A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4F8D9CCB" w14:textId="6B63F564" w:rsidR="009D318A" w:rsidRDefault="009D318A" w:rsidP="009D318A">
      <w:pPr>
        <w:jc w:val="both"/>
        <w:rPr>
          <w:b/>
          <w:sz w:val="22"/>
          <w:szCs w:val="22"/>
        </w:rPr>
      </w:pPr>
      <w:r w:rsidRPr="003A31DF">
        <w:rPr>
          <w:b/>
          <w:sz w:val="22"/>
          <w:szCs w:val="22"/>
        </w:rPr>
        <w:t>Tisztelt</w:t>
      </w:r>
      <w:r>
        <w:rPr>
          <w:b/>
          <w:sz w:val="22"/>
          <w:szCs w:val="22"/>
        </w:rPr>
        <w:t xml:space="preserve"> Képviselő-testület</w:t>
      </w:r>
      <w:r w:rsidRPr="003A31DF">
        <w:rPr>
          <w:b/>
          <w:sz w:val="22"/>
          <w:szCs w:val="22"/>
        </w:rPr>
        <w:t>!</w:t>
      </w:r>
    </w:p>
    <w:p w14:paraId="404D0CCF" w14:textId="77777777" w:rsidR="0012603D" w:rsidRDefault="0012603D" w:rsidP="0012603D">
      <w:pPr>
        <w:jc w:val="both"/>
        <w:rPr>
          <w:sz w:val="22"/>
          <w:szCs w:val="22"/>
        </w:rPr>
      </w:pPr>
    </w:p>
    <w:p w14:paraId="4FD3325E" w14:textId="5D075025" w:rsidR="009D318A" w:rsidRPr="0012603D" w:rsidRDefault="009D318A" w:rsidP="0012603D">
      <w:pPr>
        <w:jc w:val="both"/>
        <w:rPr>
          <w:sz w:val="22"/>
          <w:szCs w:val="22"/>
        </w:rPr>
      </w:pPr>
      <w:r w:rsidRPr="0012603D">
        <w:rPr>
          <w:sz w:val="22"/>
          <w:szCs w:val="22"/>
        </w:rPr>
        <w:t>Harkány Város Önkormányzata 99,94%-os arányban tulajdonosa a Harkányi Gyógyfürdő Zrt-</w:t>
      </w:r>
      <w:proofErr w:type="spellStart"/>
      <w:r w:rsidRPr="0012603D">
        <w:rPr>
          <w:sz w:val="22"/>
          <w:szCs w:val="22"/>
        </w:rPr>
        <w:t>nek</w:t>
      </w:r>
      <w:proofErr w:type="spellEnd"/>
      <w:r w:rsidRPr="0012603D">
        <w:rPr>
          <w:sz w:val="22"/>
          <w:szCs w:val="22"/>
        </w:rPr>
        <w:t xml:space="preserve"> (továbbiakban: HGYF Zrt.). </w:t>
      </w:r>
    </w:p>
    <w:p w14:paraId="422BB43F" w14:textId="77777777" w:rsidR="00035EE7" w:rsidRDefault="00035EE7" w:rsidP="009D318A">
      <w:pPr>
        <w:jc w:val="both"/>
        <w:rPr>
          <w:sz w:val="22"/>
          <w:szCs w:val="22"/>
        </w:rPr>
      </w:pPr>
    </w:p>
    <w:p w14:paraId="2A7DEC10" w14:textId="77777777" w:rsidR="00035EE7" w:rsidRDefault="00035EE7" w:rsidP="00035EE7">
      <w:pPr>
        <w:jc w:val="both"/>
        <w:rPr>
          <w:sz w:val="22"/>
          <w:szCs w:val="22"/>
        </w:rPr>
      </w:pPr>
      <w:r>
        <w:rPr>
          <w:sz w:val="22"/>
          <w:szCs w:val="22"/>
        </w:rPr>
        <w:t>2024.december hó 02. napján megtartott közgyűlésen megválasztásra került a Harkányi Gyógyfürdő Zrt. Felügyelőbizottságának új összetételű tagsága 5 fővel, 2024. december hó 07. napjától kezdődő kinevezéssel. A Felügyelőbizottság első ülésén a Ptk. szabályainak megfelelően megválasztotta saját tagjai közül az elnökét.</w:t>
      </w:r>
    </w:p>
    <w:p w14:paraId="2D218AAA" w14:textId="77777777" w:rsidR="0019116F" w:rsidRPr="0019116F" w:rsidRDefault="0019116F" w:rsidP="0019116F">
      <w:pPr>
        <w:jc w:val="both"/>
        <w:rPr>
          <w:sz w:val="22"/>
          <w:szCs w:val="22"/>
        </w:rPr>
      </w:pPr>
    </w:p>
    <w:p w14:paraId="58D3205C" w14:textId="6732E31B" w:rsidR="009D318A" w:rsidRDefault="0019116F" w:rsidP="0012603D">
      <w:pPr>
        <w:jc w:val="both"/>
        <w:rPr>
          <w:sz w:val="22"/>
          <w:szCs w:val="22"/>
        </w:rPr>
      </w:pPr>
      <w:r w:rsidRPr="0019116F">
        <w:rPr>
          <w:sz w:val="22"/>
          <w:szCs w:val="22"/>
        </w:rPr>
        <w:t>Szükségessé vált a Felügyelőbizottság ügyrendjének módosítása a Felügyelőbizottsági tagok számának öt főre történő emelése miatt</w:t>
      </w:r>
      <w:r w:rsidR="00954758">
        <w:rPr>
          <w:sz w:val="22"/>
          <w:szCs w:val="22"/>
        </w:rPr>
        <w:t xml:space="preserve">, ezért </w:t>
      </w:r>
      <w:r w:rsidR="003048BF">
        <w:rPr>
          <w:sz w:val="22"/>
          <w:szCs w:val="22"/>
        </w:rPr>
        <w:t>elkészült a Társaság Felügyelőbizottság ügyrendjének tervezete</w:t>
      </w:r>
      <w:r w:rsidR="009D318A">
        <w:rPr>
          <w:sz w:val="22"/>
          <w:szCs w:val="22"/>
        </w:rPr>
        <w:t>,</w:t>
      </w:r>
      <w:r w:rsidR="009D318A" w:rsidRPr="003A31DF">
        <w:rPr>
          <w:sz w:val="22"/>
          <w:szCs w:val="22"/>
        </w:rPr>
        <w:t xml:space="preserve"> amelye</w:t>
      </w:r>
      <w:r w:rsidR="009D318A">
        <w:rPr>
          <w:sz w:val="22"/>
          <w:szCs w:val="22"/>
        </w:rPr>
        <w:t>t</w:t>
      </w:r>
      <w:r w:rsidR="009D318A" w:rsidRPr="003A31DF">
        <w:rPr>
          <w:sz w:val="22"/>
          <w:szCs w:val="22"/>
        </w:rPr>
        <w:t xml:space="preserve"> a társaság Felügyelő</w:t>
      </w:r>
      <w:r w:rsidR="00035EE7">
        <w:rPr>
          <w:sz w:val="22"/>
          <w:szCs w:val="22"/>
        </w:rPr>
        <w:t>b</w:t>
      </w:r>
      <w:r w:rsidR="009D318A" w:rsidRPr="003A31DF">
        <w:rPr>
          <w:sz w:val="22"/>
          <w:szCs w:val="22"/>
        </w:rPr>
        <w:t>izottsága</w:t>
      </w:r>
      <w:r w:rsidR="00035EE7">
        <w:rPr>
          <w:sz w:val="22"/>
          <w:szCs w:val="22"/>
        </w:rPr>
        <w:t xml:space="preserve"> </w:t>
      </w:r>
      <w:r w:rsidR="00171D84">
        <w:rPr>
          <w:sz w:val="22"/>
          <w:szCs w:val="22"/>
        </w:rPr>
        <w:t>2024. december hó 13. napján tartott ülésén elfogadott.</w:t>
      </w:r>
      <w:r w:rsidR="00F65A48">
        <w:rPr>
          <w:sz w:val="22"/>
          <w:szCs w:val="22"/>
        </w:rPr>
        <w:t xml:space="preserve"> Képviselői észrevétel, valamint egyes jogszabályváltozások átvezetése folytán azonban a Felügyelőbizottság által elfogadott, de a Közgyűlés által még nem tárgyalt ügyrend módosítása vált szükségessé.</w:t>
      </w:r>
      <w:r w:rsidR="00C80D51">
        <w:rPr>
          <w:sz w:val="22"/>
          <w:szCs w:val="22"/>
        </w:rPr>
        <w:t xml:space="preserve"> A felügyelőbizottság a mellékletként csatolt ügyrendet a 2025. május hó 19. napján tartandó ülésén fogja tárgyalni, ami ezt követően kerül a Közgyűlés elé előterjesztésre:</w:t>
      </w:r>
    </w:p>
    <w:p w14:paraId="0190E63F" w14:textId="77777777" w:rsidR="00954758" w:rsidRDefault="00954758" w:rsidP="0012603D">
      <w:pPr>
        <w:jc w:val="both"/>
        <w:rPr>
          <w:sz w:val="22"/>
          <w:szCs w:val="22"/>
        </w:rPr>
      </w:pPr>
    </w:p>
    <w:p w14:paraId="63F8EF46" w14:textId="5CBD9CAE" w:rsidR="00954758" w:rsidRDefault="00954758" w:rsidP="00954758">
      <w:pPr>
        <w:jc w:val="both"/>
        <w:rPr>
          <w:sz w:val="22"/>
          <w:szCs w:val="22"/>
        </w:rPr>
      </w:pPr>
      <w:r w:rsidRPr="0019116F">
        <w:rPr>
          <w:sz w:val="22"/>
          <w:szCs w:val="22"/>
        </w:rPr>
        <w:t xml:space="preserve">A Felügyelőbizottság által elfogadott ügyrendet </w:t>
      </w:r>
      <w:r w:rsidR="00C80D51">
        <w:rPr>
          <w:sz w:val="22"/>
          <w:szCs w:val="22"/>
        </w:rPr>
        <w:t xml:space="preserve">ugyanis </w:t>
      </w:r>
      <w:r w:rsidRPr="0019116F">
        <w:rPr>
          <w:sz w:val="22"/>
          <w:szCs w:val="22"/>
        </w:rPr>
        <w:t xml:space="preserve">meg kell küldeni </w:t>
      </w:r>
      <w:r>
        <w:rPr>
          <w:sz w:val="22"/>
          <w:szCs w:val="22"/>
        </w:rPr>
        <w:t>a legfőbb szerv</w:t>
      </w:r>
      <w:r w:rsidRPr="0019116F">
        <w:rPr>
          <w:sz w:val="22"/>
          <w:szCs w:val="22"/>
        </w:rPr>
        <w:t xml:space="preserve"> részére jóváhagyás céljából</w:t>
      </w:r>
      <w:r>
        <w:rPr>
          <w:sz w:val="22"/>
          <w:szCs w:val="22"/>
        </w:rPr>
        <w:t xml:space="preserve">, a Polgári Törvénykönyvről szóló 2013. évi V. törvény 3:122. §-a alapján: </w:t>
      </w:r>
      <w:r w:rsidRPr="003048BF">
        <w:rPr>
          <w:i/>
          <w:iCs/>
          <w:sz w:val="22"/>
          <w:szCs w:val="22"/>
        </w:rPr>
        <w:t>„A felügyelőbizottság ügyrendjét maga állapítja meg, és azt a gazdasági társaság legfőbb szerve hagyja jóvá.”</w:t>
      </w:r>
      <w:r w:rsidRPr="003048BF">
        <w:rPr>
          <w:sz w:val="22"/>
          <w:szCs w:val="22"/>
        </w:rPr>
        <w:br/>
      </w:r>
    </w:p>
    <w:p w14:paraId="32002295" w14:textId="63AC3A71" w:rsidR="009D318A" w:rsidRDefault="009D318A" w:rsidP="009D318A">
      <w:pPr>
        <w:jc w:val="both"/>
        <w:rPr>
          <w:sz w:val="22"/>
          <w:szCs w:val="22"/>
        </w:rPr>
      </w:pPr>
      <w:r w:rsidRPr="003A31DF">
        <w:rPr>
          <w:sz w:val="22"/>
          <w:szCs w:val="22"/>
        </w:rPr>
        <w:t>A fentieknek meg</w:t>
      </w:r>
      <w:r>
        <w:rPr>
          <w:sz w:val="22"/>
          <w:szCs w:val="22"/>
        </w:rPr>
        <w:t>felelően kérem a T. Képviselő-testületet, hogy a HGYF Zrt.</w:t>
      </w:r>
      <w:r w:rsidR="0012603D">
        <w:rPr>
          <w:sz w:val="22"/>
          <w:szCs w:val="22"/>
        </w:rPr>
        <w:t xml:space="preserve"> </w:t>
      </w:r>
      <w:r w:rsidR="003048BF">
        <w:rPr>
          <w:sz w:val="22"/>
          <w:szCs w:val="22"/>
        </w:rPr>
        <w:t>Felügyelőbizottságának ügyrendjét</w:t>
      </w:r>
      <w:r w:rsidR="0012603D">
        <w:rPr>
          <w:sz w:val="22"/>
          <w:szCs w:val="22"/>
        </w:rPr>
        <w:t xml:space="preserve"> </w:t>
      </w:r>
      <w:r>
        <w:rPr>
          <w:sz w:val="22"/>
          <w:szCs w:val="22"/>
        </w:rPr>
        <w:t>tekintse át, és annak</w:t>
      </w:r>
      <w:r w:rsidRPr="003A31DF">
        <w:rPr>
          <w:sz w:val="22"/>
          <w:szCs w:val="22"/>
        </w:rPr>
        <w:t xml:space="preserve"> </w:t>
      </w:r>
      <w:r w:rsidR="00C25634">
        <w:rPr>
          <w:sz w:val="22"/>
          <w:szCs w:val="22"/>
        </w:rPr>
        <w:t>jóváhagyása</w:t>
      </w:r>
      <w:r w:rsidRPr="003A31DF">
        <w:rPr>
          <w:sz w:val="22"/>
          <w:szCs w:val="22"/>
        </w:rPr>
        <w:t xml:space="preserve"> tárgyában hozzon határozatot!</w:t>
      </w:r>
    </w:p>
    <w:p w14:paraId="4A3B6D85" w14:textId="77777777" w:rsidR="009D318A" w:rsidRDefault="009D318A" w:rsidP="009D318A">
      <w:pPr>
        <w:jc w:val="both"/>
        <w:rPr>
          <w:sz w:val="22"/>
          <w:szCs w:val="22"/>
        </w:rPr>
      </w:pPr>
    </w:p>
    <w:p w14:paraId="62A4313D" w14:textId="2E056D97" w:rsidR="009D318A" w:rsidRPr="0003450E" w:rsidRDefault="009D318A" w:rsidP="0012603D">
      <w:pPr>
        <w:pStyle w:val="Listaszerbekezds"/>
        <w:tabs>
          <w:tab w:val="left" w:pos="567"/>
          <w:tab w:val="right" w:pos="8789"/>
          <w:tab w:val="left" w:pos="9072"/>
        </w:tabs>
        <w:ind w:left="1080"/>
        <w:jc w:val="center"/>
        <w:rPr>
          <w:b/>
          <w:bCs/>
          <w:sz w:val="22"/>
          <w:szCs w:val="22"/>
          <w:u w:val="single"/>
        </w:rPr>
      </w:pPr>
      <w:r w:rsidRPr="0003450E">
        <w:rPr>
          <w:b/>
          <w:bCs/>
          <w:sz w:val="22"/>
          <w:szCs w:val="22"/>
          <w:u w:val="single"/>
        </w:rPr>
        <w:t>Határozati javaslat</w:t>
      </w:r>
    </w:p>
    <w:p w14:paraId="5001CE5F" w14:textId="77777777" w:rsidR="009D318A" w:rsidRPr="003A31DF" w:rsidRDefault="009D318A" w:rsidP="009D318A">
      <w:pPr>
        <w:pStyle w:val="Listaszerbekezds"/>
        <w:tabs>
          <w:tab w:val="left" w:pos="567"/>
          <w:tab w:val="right" w:pos="8789"/>
          <w:tab w:val="left" w:pos="9072"/>
        </w:tabs>
        <w:jc w:val="center"/>
        <w:rPr>
          <w:b/>
          <w:bCs/>
          <w:sz w:val="22"/>
          <w:szCs w:val="22"/>
          <w:u w:val="single"/>
        </w:rPr>
      </w:pPr>
    </w:p>
    <w:p w14:paraId="7056EAD9" w14:textId="63DDA03D" w:rsidR="009D318A" w:rsidRPr="003A31DF" w:rsidRDefault="009D318A" w:rsidP="009D318A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bookmarkStart w:id="2" w:name="_Hlk102116455"/>
      <w:r w:rsidRPr="003A31DF">
        <w:rPr>
          <w:i/>
          <w:sz w:val="22"/>
          <w:szCs w:val="22"/>
        </w:rPr>
        <w:t>A Harkányi Gyógyfürdő Zrt</w:t>
      </w:r>
      <w:r>
        <w:rPr>
          <w:i/>
          <w:sz w:val="22"/>
          <w:szCs w:val="22"/>
        </w:rPr>
        <w:t xml:space="preserve">. </w:t>
      </w:r>
      <w:r w:rsidR="003048BF">
        <w:rPr>
          <w:i/>
          <w:sz w:val="22"/>
          <w:szCs w:val="22"/>
        </w:rPr>
        <w:t>Felügyelőbizottság ügyrendjének</w:t>
      </w:r>
      <w:r w:rsidRPr="003A31DF">
        <w:rPr>
          <w:i/>
          <w:sz w:val="22"/>
          <w:szCs w:val="22"/>
        </w:rPr>
        <w:t xml:space="preserve"> </w:t>
      </w:r>
      <w:r w:rsidR="00C25634">
        <w:rPr>
          <w:i/>
          <w:sz w:val="22"/>
          <w:szCs w:val="22"/>
        </w:rPr>
        <w:t>jóváhagyásáról</w:t>
      </w:r>
    </w:p>
    <w:p w14:paraId="34C3A50C" w14:textId="77777777" w:rsidR="009D318A" w:rsidRPr="004C1F9E" w:rsidRDefault="009D318A" w:rsidP="009D318A">
      <w:pPr>
        <w:pStyle w:val="Szvegtrzs3"/>
        <w:spacing w:after="0"/>
        <w:jc w:val="both"/>
        <w:rPr>
          <w:b/>
          <w:i/>
          <w:sz w:val="22"/>
          <w:szCs w:val="22"/>
        </w:rPr>
      </w:pPr>
    </w:p>
    <w:p w14:paraId="509F7A93" w14:textId="17218987" w:rsidR="009D318A" w:rsidRPr="009D318A" w:rsidRDefault="009D318A" w:rsidP="009D318A">
      <w:pPr>
        <w:jc w:val="both"/>
        <w:rPr>
          <w:sz w:val="22"/>
          <w:szCs w:val="22"/>
        </w:rPr>
      </w:pPr>
      <w:r w:rsidRPr="009D318A">
        <w:rPr>
          <w:sz w:val="22"/>
          <w:szCs w:val="22"/>
        </w:rPr>
        <w:t xml:space="preserve">Harkány Város Önkormányzat Képviselő-testülete az Önkormányzat tulajdonában álló Harkányi Gyógyfürdő Zrt. </w:t>
      </w:r>
      <w:r w:rsidR="003048BF">
        <w:rPr>
          <w:sz w:val="22"/>
          <w:szCs w:val="22"/>
        </w:rPr>
        <w:t>Felügyelőbizottsága Ügyrendjét</w:t>
      </w:r>
      <w:r w:rsidRPr="009D318A">
        <w:rPr>
          <w:sz w:val="22"/>
          <w:szCs w:val="22"/>
        </w:rPr>
        <w:t xml:space="preserve"> áttekintette és az előterjesztéshez csatolt tartalommal </w:t>
      </w:r>
      <w:r w:rsidR="00C25634">
        <w:rPr>
          <w:sz w:val="22"/>
          <w:szCs w:val="22"/>
        </w:rPr>
        <w:t>jóváhagyja</w:t>
      </w:r>
      <w:r w:rsidRPr="009D318A">
        <w:rPr>
          <w:sz w:val="22"/>
          <w:szCs w:val="22"/>
        </w:rPr>
        <w:t xml:space="preserve">, egyben felhatalmazza </w:t>
      </w:r>
      <w:proofErr w:type="spellStart"/>
      <w:r w:rsidRPr="009D318A">
        <w:rPr>
          <w:sz w:val="22"/>
          <w:szCs w:val="22"/>
        </w:rPr>
        <w:t>Hosszúné</w:t>
      </w:r>
      <w:proofErr w:type="spellEnd"/>
      <w:r w:rsidRPr="009D318A">
        <w:rPr>
          <w:sz w:val="22"/>
          <w:szCs w:val="22"/>
        </w:rPr>
        <w:t xml:space="preserve"> Dávid Éva Margit alpolgármestert, hogy e tárgyban a </w:t>
      </w:r>
      <w:proofErr w:type="gramStart"/>
      <w:r w:rsidRPr="009D318A">
        <w:rPr>
          <w:sz w:val="22"/>
          <w:szCs w:val="22"/>
        </w:rPr>
        <w:t>Zrt.</w:t>
      </w:r>
      <w:proofErr w:type="gramEnd"/>
      <w:r w:rsidRPr="009D318A">
        <w:rPr>
          <w:sz w:val="22"/>
          <w:szCs w:val="22"/>
        </w:rPr>
        <w:t xml:space="preserve"> közgyűlésén e határozat tartalmának megfelelően gyakorolja szavazati jogát.</w:t>
      </w:r>
    </w:p>
    <w:p w14:paraId="112E429B" w14:textId="77777777" w:rsidR="009D318A" w:rsidRPr="009D318A" w:rsidRDefault="009D318A" w:rsidP="009D318A">
      <w:pPr>
        <w:jc w:val="both"/>
        <w:rPr>
          <w:b/>
          <w:sz w:val="22"/>
          <w:szCs w:val="22"/>
          <w:highlight w:val="yellow"/>
        </w:rPr>
      </w:pPr>
      <w:r w:rsidRPr="009D318A">
        <w:rPr>
          <w:sz w:val="22"/>
          <w:szCs w:val="22"/>
        </w:rPr>
        <w:tab/>
      </w:r>
    </w:p>
    <w:p w14:paraId="36BDE8AF" w14:textId="041775C2" w:rsidR="009D318A" w:rsidRPr="009D318A" w:rsidRDefault="009D318A" w:rsidP="009D318A">
      <w:pPr>
        <w:jc w:val="both"/>
        <w:rPr>
          <w:b/>
          <w:bCs/>
          <w:sz w:val="22"/>
          <w:szCs w:val="22"/>
        </w:rPr>
      </w:pPr>
      <w:r w:rsidRPr="009D318A">
        <w:rPr>
          <w:sz w:val="22"/>
          <w:szCs w:val="22"/>
          <w:u w:val="single"/>
        </w:rPr>
        <w:t>Felelős:</w:t>
      </w:r>
      <w:r w:rsidRPr="009D318A">
        <w:rPr>
          <w:b/>
          <w:bCs/>
          <w:sz w:val="22"/>
          <w:szCs w:val="22"/>
        </w:rPr>
        <w:t xml:space="preserve"> </w:t>
      </w:r>
      <w:r w:rsidRPr="009D318A">
        <w:rPr>
          <w:b/>
          <w:bCs/>
          <w:sz w:val="22"/>
          <w:szCs w:val="22"/>
        </w:rPr>
        <w:tab/>
      </w:r>
      <w:r w:rsidRPr="009D318A">
        <w:rPr>
          <w:bCs/>
          <w:sz w:val="22"/>
          <w:szCs w:val="22"/>
        </w:rPr>
        <w:t xml:space="preserve">Alpolgármester, </w:t>
      </w:r>
      <w:r w:rsidR="00040532">
        <w:rPr>
          <w:bCs/>
          <w:sz w:val="22"/>
          <w:szCs w:val="22"/>
        </w:rPr>
        <w:t>Felügyelőbizottság</w:t>
      </w:r>
    </w:p>
    <w:p w14:paraId="2E945A24" w14:textId="77777777" w:rsidR="009D318A" w:rsidRPr="009D318A" w:rsidRDefault="009D318A" w:rsidP="009D318A">
      <w:pPr>
        <w:jc w:val="both"/>
        <w:rPr>
          <w:sz w:val="22"/>
          <w:szCs w:val="22"/>
        </w:rPr>
      </w:pPr>
      <w:r w:rsidRPr="009D318A">
        <w:rPr>
          <w:sz w:val="22"/>
          <w:szCs w:val="22"/>
          <w:u w:val="single"/>
        </w:rPr>
        <w:t>Határidő:</w:t>
      </w:r>
      <w:r w:rsidRPr="009D318A">
        <w:rPr>
          <w:b/>
          <w:bCs/>
          <w:sz w:val="22"/>
          <w:szCs w:val="22"/>
        </w:rPr>
        <w:t xml:space="preserve"> </w:t>
      </w:r>
      <w:r w:rsidRPr="009D318A">
        <w:rPr>
          <w:b/>
          <w:bCs/>
          <w:sz w:val="22"/>
          <w:szCs w:val="22"/>
        </w:rPr>
        <w:tab/>
      </w:r>
      <w:r w:rsidRPr="009D318A">
        <w:rPr>
          <w:bCs/>
          <w:sz w:val="22"/>
          <w:szCs w:val="22"/>
        </w:rPr>
        <w:t>azonnal</w:t>
      </w:r>
    </w:p>
    <w:bookmarkEnd w:id="2"/>
    <w:p w14:paraId="79CC48F6" w14:textId="77777777" w:rsidR="009D318A" w:rsidRPr="003A31DF" w:rsidRDefault="009D318A" w:rsidP="009D318A">
      <w:pPr>
        <w:jc w:val="both"/>
        <w:rPr>
          <w:sz w:val="22"/>
          <w:szCs w:val="22"/>
        </w:rPr>
      </w:pPr>
    </w:p>
    <w:p w14:paraId="2D17FCBB" w14:textId="024176CA" w:rsidR="009D318A" w:rsidRDefault="009D318A" w:rsidP="009D318A">
      <w:pPr>
        <w:jc w:val="both"/>
        <w:rPr>
          <w:sz w:val="22"/>
          <w:szCs w:val="22"/>
        </w:rPr>
      </w:pPr>
      <w:r w:rsidRPr="0019116F">
        <w:rPr>
          <w:sz w:val="22"/>
          <w:szCs w:val="22"/>
        </w:rPr>
        <w:t xml:space="preserve">Harkány, </w:t>
      </w:r>
      <w:r w:rsidR="00A76D41">
        <w:rPr>
          <w:sz w:val="22"/>
          <w:szCs w:val="22"/>
        </w:rPr>
        <w:t>2025. 05. 07.</w:t>
      </w:r>
    </w:p>
    <w:p w14:paraId="0C47530D" w14:textId="77777777" w:rsidR="009D318A" w:rsidRDefault="009D318A" w:rsidP="009D318A">
      <w:pPr>
        <w:jc w:val="both"/>
        <w:rPr>
          <w:sz w:val="22"/>
          <w:szCs w:val="22"/>
        </w:rPr>
      </w:pPr>
    </w:p>
    <w:p w14:paraId="2749C748" w14:textId="1FBA230A" w:rsidR="009D318A" w:rsidRPr="00D645A5" w:rsidRDefault="009D318A" w:rsidP="009D318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80D51">
        <w:rPr>
          <w:sz w:val="22"/>
          <w:szCs w:val="22"/>
        </w:rPr>
        <w:t xml:space="preserve">Baksai Endre Tamás </w:t>
      </w:r>
      <w:proofErr w:type="spellStart"/>
      <w:r w:rsidR="00C80D51">
        <w:rPr>
          <w:sz w:val="22"/>
          <w:szCs w:val="22"/>
        </w:rPr>
        <w:t>sk</w:t>
      </w:r>
      <w:proofErr w:type="spellEnd"/>
      <w:r w:rsidR="00C80D51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048BF" w:rsidRPr="00D645A5">
        <w:rPr>
          <w:sz w:val="22"/>
          <w:szCs w:val="22"/>
        </w:rPr>
        <w:t xml:space="preserve">Dr. </w:t>
      </w:r>
      <w:proofErr w:type="spellStart"/>
      <w:r w:rsidR="003048BF" w:rsidRPr="00D645A5">
        <w:rPr>
          <w:sz w:val="22"/>
          <w:szCs w:val="22"/>
        </w:rPr>
        <w:t>Muity</w:t>
      </w:r>
      <w:proofErr w:type="spellEnd"/>
      <w:r w:rsidR="003048BF" w:rsidRPr="00D645A5">
        <w:rPr>
          <w:sz w:val="22"/>
          <w:szCs w:val="22"/>
        </w:rPr>
        <w:t xml:space="preserve"> György</w:t>
      </w:r>
      <w:r w:rsidRPr="00D645A5">
        <w:rPr>
          <w:sz w:val="22"/>
          <w:szCs w:val="22"/>
        </w:rPr>
        <w:t xml:space="preserve"> s.k.</w:t>
      </w:r>
    </w:p>
    <w:p w14:paraId="63AB4B0D" w14:textId="327CCEBE" w:rsidR="00181B7D" w:rsidRDefault="009D318A" w:rsidP="003048BF">
      <w:pPr>
        <w:jc w:val="both"/>
      </w:pPr>
      <w:r w:rsidRPr="00D645A5">
        <w:rPr>
          <w:sz w:val="22"/>
          <w:szCs w:val="22"/>
        </w:rPr>
        <w:tab/>
      </w:r>
      <w:r w:rsidR="00C80D51">
        <w:rPr>
          <w:sz w:val="22"/>
          <w:szCs w:val="22"/>
        </w:rPr>
        <w:t>FB elnök</w:t>
      </w:r>
      <w:r w:rsidRPr="00D645A5">
        <w:rPr>
          <w:sz w:val="22"/>
          <w:szCs w:val="22"/>
        </w:rPr>
        <w:tab/>
      </w:r>
      <w:r w:rsidRPr="00D645A5">
        <w:rPr>
          <w:sz w:val="22"/>
          <w:szCs w:val="22"/>
        </w:rPr>
        <w:tab/>
      </w:r>
      <w:r w:rsidRPr="00D645A5">
        <w:rPr>
          <w:sz w:val="22"/>
          <w:szCs w:val="22"/>
        </w:rPr>
        <w:tab/>
      </w:r>
      <w:r w:rsidRPr="00D645A5">
        <w:rPr>
          <w:sz w:val="22"/>
          <w:szCs w:val="22"/>
        </w:rPr>
        <w:tab/>
      </w:r>
      <w:r w:rsidRPr="00D645A5">
        <w:rPr>
          <w:sz w:val="22"/>
          <w:szCs w:val="22"/>
        </w:rPr>
        <w:tab/>
      </w:r>
      <w:r w:rsidR="003048BF" w:rsidRPr="00D645A5">
        <w:rPr>
          <w:sz w:val="22"/>
          <w:szCs w:val="22"/>
        </w:rPr>
        <w:t>Igazgatóság elnöke</w:t>
      </w:r>
    </w:p>
    <w:sectPr w:rsidR="00181B7D" w:rsidSect="0047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3F3A47"/>
    <w:multiLevelType w:val="hybridMultilevel"/>
    <w:tmpl w:val="43BE35F2"/>
    <w:lvl w:ilvl="0" w:tplc="1918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49079D"/>
    <w:multiLevelType w:val="hybridMultilevel"/>
    <w:tmpl w:val="7722EACA"/>
    <w:lvl w:ilvl="0" w:tplc="E638B48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07C81"/>
    <w:multiLevelType w:val="hybridMultilevel"/>
    <w:tmpl w:val="0E066B64"/>
    <w:lvl w:ilvl="0" w:tplc="A80A23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97378"/>
    <w:multiLevelType w:val="hybridMultilevel"/>
    <w:tmpl w:val="43BE35F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9768937">
    <w:abstractNumId w:val="4"/>
  </w:num>
  <w:num w:numId="2" w16cid:durableId="1633747835">
    <w:abstractNumId w:val="1"/>
  </w:num>
  <w:num w:numId="3" w16cid:durableId="1968311110">
    <w:abstractNumId w:val="0"/>
  </w:num>
  <w:num w:numId="4" w16cid:durableId="1669793494">
    <w:abstractNumId w:val="3"/>
  </w:num>
  <w:num w:numId="5" w16cid:durableId="419638986">
    <w:abstractNumId w:val="2"/>
  </w:num>
  <w:num w:numId="6" w16cid:durableId="2212591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8A"/>
    <w:rsid w:val="00035EE7"/>
    <w:rsid w:val="00040532"/>
    <w:rsid w:val="000433D7"/>
    <w:rsid w:val="00102DDF"/>
    <w:rsid w:val="0012603D"/>
    <w:rsid w:val="00143C70"/>
    <w:rsid w:val="00171D84"/>
    <w:rsid w:val="00181B7D"/>
    <w:rsid w:val="0019116F"/>
    <w:rsid w:val="001B2880"/>
    <w:rsid w:val="0023477F"/>
    <w:rsid w:val="003048BF"/>
    <w:rsid w:val="00346BC3"/>
    <w:rsid w:val="003B11E4"/>
    <w:rsid w:val="00440B66"/>
    <w:rsid w:val="0047707F"/>
    <w:rsid w:val="004A4D28"/>
    <w:rsid w:val="004D578D"/>
    <w:rsid w:val="00553655"/>
    <w:rsid w:val="00593F59"/>
    <w:rsid w:val="005D7F0C"/>
    <w:rsid w:val="00624345"/>
    <w:rsid w:val="00626BA1"/>
    <w:rsid w:val="00660489"/>
    <w:rsid w:val="0069338A"/>
    <w:rsid w:val="00707F4E"/>
    <w:rsid w:val="0079396F"/>
    <w:rsid w:val="00797991"/>
    <w:rsid w:val="007D4635"/>
    <w:rsid w:val="00953DB0"/>
    <w:rsid w:val="00954758"/>
    <w:rsid w:val="009A05A5"/>
    <w:rsid w:val="009D2303"/>
    <w:rsid w:val="009D318A"/>
    <w:rsid w:val="00A73231"/>
    <w:rsid w:val="00A76D41"/>
    <w:rsid w:val="00A968EA"/>
    <w:rsid w:val="00AD0FBB"/>
    <w:rsid w:val="00B56324"/>
    <w:rsid w:val="00B6587C"/>
    <w:rsid w:val="00C240E3"/>
    <w:rsid w:val="00C25634"/>
    <w:rsid w:val="00C460F9"/>
    <w:rsid w:val="00C67813"/>
    <w:rsid w:val="00C80D51"/>
    <w:rsid w:val="00CC7FB0"/>
    <w:rsid w:val="00CF4157"/>
    <w:rsid w:val="00D03E86"/>
    <w:rsid w:val="00D52E0C"/>
    <w:rsid w:val="00D645A5"/>
    <w:rsid w:val="00DF71EB"/>
    <w:rsid w:val="00E31D93"/>
    <w:rsid w:val="00EB0A69"/>
    <w:rsid w:val="00EC2076"/>
    <w:rsid w:val="00EC7FF7"/>
    <w:rsid w:val="00ED1454"/>
    <w:rsid w:val="00F34851"/>
    <w:rsid w:val="00F65A48"/>
    <w:rsid w:val="00FB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07D0"/>
  <w15:chartTrackingRefBased/>
  <w15:docId w15:val="{E2AB3487-3E84-412F-8F70-8BDF6B41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3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D318A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9D318A"/>
    <w:pPr>
      <w:ind w:left="720"/>
      <w:contextualSpacing/>
    </w:pPr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9D318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318A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D318A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79396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048B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04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433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Vaszlavik Erika</cp:lastModifiedBy>
  <cp:revision>27</cp:revision>
  <cp:lastPrinted>2025-05-16T08:40:00Z</cp:lastPrinted>
  <dcterms:created xsi:type="dcterms:W3CDTF">2024-03-22T22:23:00Z</dcterms:created>
  <dcterms:modified xsi:type="dcterms:W3CDTF">2025-05-16T08:41:00Z</dcterms:modified>
</cp:coreProperties>
</file>