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15AA98" w14:textId="77777777" w:rsidR="007C50E8" w:rsidRPr="00FE4F63" w:rsidRDefault="00181E7D" w:rsidP="007C50E8">
      <w:pPr>
        <w:jc w:val="both"/>
        <w:rPr>
          <w:b/>
          <w:sz w:val="22"/>
          <w:szCs w:val="22"/>
          <w:u w:val="single"/>
        </w:rPr>
      </w:pPr>
      <w:r>
        <w:rPr>
          <w:noProof/>
          <w:sz w:val="22"/>
          <w:szCs w:val="22"/>
        </w:rPr>
        <w:pict w14:anchorId="0E150877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217.15pt;margin-top:-22.1pt;width:241.7pt;height:91.8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">
            <v:textbox>
              <w:txbxContent>
                <w:p w14:paraId="1DEFF1CE" w14:textId="03FCDF65" w:rsidR="00F3245B" w:rsidRPr="00F3245B" w:rsidRDefault="007C50E8" w:rsidP="00F3245B">
                  <w:pPr>
                    <w:pStyle w:val="Szvegtrzs3"/>
                    <w:spacing w:after="0"/>
                    <w:jc w:val="both"/>
                    <w:rPr>
                      <w:sz w:val="22"/>
                      <w:szCs w:val="22"/>
                    </w:rPr>
                  </w:pPr>
                  <w:r w:rsidRPr="0091759F">
                    <w:rPr>
                      <w:sz w:val="22"/>
                      <w:szCs w:val="22"/>
                      <w:u w:val="single"/>
                    </w:rPr>
                    <w:t>Tárgy:</w:t>
                  </w:r>
                  <w:r w:rsidRPr="0091759F">
                    <w:rPr>
                      <w:sz w:val="22"/>
                      <w:szCs w:val="22"/>
                    </w:rPr>
                    <w:t xml:space="preserve"> </w:t>
                  </w:r>
                  <w:r w:rsidR="00F3245B" w:rsidRPr="00F3245B">
                    <w:rPr>
                      <w:sz w:val="22"/>
                      <w:szCs w:val="22"/>
                    </w:rPr>
                    <w:t xml:space="preserve">Harkányi Óvoda, </w:t>
                  </w:r>
                  <w:r w:rsidR="00F3245B">
                    <w:rPr>
                      <w:sz w:val="22"/>
                      <w:szCs w:val="22"/>
                    </w:rPr>
                    <w:t xml:space="preserve">Mini </w:t>
                  </w:r>
                  <w:r w:rsidR="00F3245B" w:rsidRPr="00F3245B">
                    <w:rPr>
                      <w:sz w:val="22"/>
                      <w:szCs w:val="22"/>
                    </w:rPr>
                    <w:t>Bölcsőde és Konyha 20</w:t>
                  </w:r>
                  <w:r w:rsidR="002D2E5A">
                    <w:rPr>
                      <w:sz w:val="22"/>
                      <w:szCs w:val="22"/>
                    </w:rPr>
                    <w:t>2</w:t>
                  </w:r>
                  <w:r w:rsidR="00F6700E">
                    <w:rPr>
                      <w:sz w:val="22"/>
                      <w:szCs w:val="22"/>
                    </w:rPr>
                    <w:t>4</w:t>
                  </w:r>
                  <w:r w:rsidR="00F3245B" w:rsidRPr="00F3245B">
                    <w:rPr>
                      <w:sz w:val="22"/>
                      <w:szCs w:val="22"/>
                    </w:rPr>
                    <w:t>. évi tevékenységéről szóló beszámoló</w:t>
                  </w:r>
                </w:p>
                <w:p w14:paraId="191C1B31" w14:textId="77777777" w:rsidR="007C50E8" w:rsidRPr="00CA60EF" w:rsidRDefault="007C50E8" w:rsidP="007C50E8">
                  <w:pPr>
                    <w:widowControl/>
                    <w:suppressAutoHyphens w:val="0"/>
                    <w:ind w:left="142"/>
                    <w:jc w:val="both"/>
                    <w:rPr>
                      <w:b/>
                      <w:sz w:val="22"/>
                      <w:szCs w:val="22"/>
                    </w:rPr>
                  </w:pPr>
                </w:p>
                <w:p w14:paraId="664BF8D8" w14:textId="77777777" w:rsidR="007C50E8" w:rsidRPr="0091759F" w:rsidRDefault="007C50E8" w:rsidP="007C50E8">
                  <w:pPr>
                    <w:jc w:val="both"/>
                    <w:rPr>
                      <w:sz w:val="22"/>
                      <w:szCs w:val="22"/>
                    </w:rPr>
                  </w:pPr>
                </w:p>
                <w:p w14:paraId="0B9672B4" w14:textId="4B35E05E" w:rsidR="007C50E8" w:rsidRPr="0091759F" w:rsidRDefault="007C50E8" w:rsidP="007C50E8">
                  <w:pPr>
                    <w:rPr>
                      <w:sz w:val="22"/>
                      <w:szCs w:val="22"/>
                    </w:rPr>
                  </w:pPr>
                  <w:r w:rsidRPr="0091759F">
                    <w:rPr>
                      <w:sz w:val="22"/>
                      <w:szCs w:val="22"/>
                      <w:u w:val="single"/>
                    </w:rPr>
                    <w:t xml:space="preserve">Melléklet: </w:t>
                  </w:r>
                  <w:r>
                    <w:rPr>
                      <w:sz w:val="22"/>
                      <w:szCs w:val="22"/>
                    </w:rPr>
                    <w:t>Óvodavezető írásos beszámolója.</w:t>
                  </w:r>
                </w:p>
              </w:txbxContent>
            </v:textbox>
          </v:shape>
        </w:pict>
      </w:r>
    </w:p>
    <w:p w14:paraId="543E70C5" w14:textId="77777777" w:rsidR="007C50E8" w:rsidRPr="00FE4F63" w:rsidRDefault="007C50E8" w:rsidP="007C50E8">
      <w:pPr>
        <w:jc w:val="both"/>
        <w:rPr>
          <w:b/>
          <w:sz w:val="22"/>
          <w:szCs w:val="22"/>
          <w:u w:val="single"/>
        </w:rPr>
      </w:pPr>
      <w:r w:rsidRPr="00FE4F63">
        <w:rPr>
          <w:noProof/>
          <w:sz w:val="22"/>
          <w:szCs w:val="22"/>
        </w:rPr>
        <w:drawing>
          <wp:inline distT="0" distB="0" distL="0" distR="0" wp14:anchorId="57F27234" wp14:editId="0B141ED8">
            <wp:extent cx="876300" cy="971550"/>
            <wp:effectExtent l="19050" t="0" r="0" b="0"/>
            <wp:docPr id="2" name="Kép 1" descr="pecset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ecset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A791074" w14:textId="77777777" w:rsidR="007C50E8" w:rsidRPr="00FE4F63" w:rsidRDefault="007C50E8" w:rsidP="007C50E8">
      <w:pPr>
        <w:jc w:val="center"/>
        <w:rPr>
          <w:b/>
          <w:sz w:val="22"/>
          <w:szCs w:val="22"/>
          <w:u w:val="single"/>
        </w:rPr>
      </w:pPr>
      <w:r w:rsidRPr="00FE4F63">
        <w:rPr>
          <w:b/>
          <w:sz w:val="22"/>
          <w:szCs w:val="22"/>
          <w:u w:val="single"/>
        </w:rPr>
        <w:t>E L Ő T E R J E S Z T É S</w:t>
      </w:r>
    </w:p>
    <w:p w14:paraId="117918A5" w14:textId="77777777" w:rsidR="007C50E8" w:rsidRPr="00FE4F63" w:rsidRDefault="007C50E8" w:rsidP="007C50E8">
      <w:pPr>
        <w:jc w:val="center"/>
        <w:rPr>
          <w:b/>
          <w:sz w:val="22"/>
          <w:szCs w:val="22"/>
          <w:u w:val="single"/>
        </w:rPr>
      </w:pPr>
    </w:p>
    <w:p w14:paraId="6DB337FF" w14:textId="77777777" w:rsidR="007C50E8" w:rsidRPr="00FE4F63" w:rsidRDefault="007C50E8" w:rsidP="007C50E8">
      <w:pPr>
        <w:jc w:val="center"/>
        <w:rPr>
          <w:b/>
          <w:sz w:val="22"/>
          <w:szCs w:val="22"/>
        </w:rPr>
      </w:pPr>
      <w:r w:rsidRPr="00FE4F63">
        <w:rPr>
          <w:b/>
          <w:sz w:val="22"/>
          <w:szCs w:val="22"/>
        </w:rPr>
        <w:t>HARKÁNY VÁROS KÉPVISELŐ-TESTÜLETÉNEK</w:t>
      </w:r>
    </w:p>
    <w:p w14:paraId="0F782B79" w14:textId="0126DC69" w:rsidR="007C50E8" w:rsidRPr="00FE4F63" w:rsidRDefault="00F6700E" w:rsidP="007C50E8">
      <w:pPr>
        <w:jc w:val="center"/>
        <w:rPr>
          <w:b/>
          <w:sz w:val="22"/>
          <w:szCs w:val="22"/>
        </w:rPr>
      </w:pPr>
      <w:r w:rsidRPr="003253E8">
        <w:rPr>
          <w:b/>
          <w:sz w:val="22"/>
          <w:szCs w:val="22"/>
        </w:rPr>
        <w:t xml:space="preserve">2025. </w:t>
      </w:r>
      <w:r w:rsidR="0058142C" w:rsidRPr="003253E8">
        <w:rPr>
          <w:b/>
          <w:sz w:val="22"/>
          <w:szCs w:val="22"/>
        </w:rPr>
        <w:t>június</w:t>
      </w:r>
      <w:r w:rsidRPr="003253E8">
        <w:rPr>
          <w:b/>
          <w:sz w:val="22"/>
          <w:szCs w:val="22"/>
        </w:rPr>
        <w:t xml:space="preserve"> </w:t>
      </w:r>
      <w:r w:rsidR="0058142C" w:rsidRPr="003253E8">
        <w:rPr>
          <w:b/>
          <w:sz w:val="22"/>
          <w:szCs w:val="22"/>
        </w:rPr>
        <w:t>2</w:t>
      </w:r>
      <w:r w:rsidR="003253E8" w:rsidRPr="003253E8">
        <w:rPr>
          <w:b/>
          <w:sz w:val="22"/>
          <w:szCs w:val="22"/>
        </w:rPr>
        <w:t>7</w:t>
      </w:r>
      <w:r w:rsidR="002D2E5A" w:rsidRPr="003253E8">
        <w:rPr>
          <w:b/>
          <w:sz w:val="22"/>
          <w:szCs w:val="22"/>
        </w:rPr>
        <w:t>-i</w:t>
      </w:r>
      <w:r w:rsidR="007C50E8" w:rsidRPr="003253E8">
        <w:rPr>
          <w:b/>
          <w:sz w:val="22"/>
          <w:szCs w:val="22"/>
        </w:rPr>
        <w:t xml:space="preserve"> </w:t>
      </w:r>
      <w:r w:rsidR="002D2E5A" w:rsidRPr="003253E8">
        <w:rPr>
          <w:b/>
          <w:sz w:val="22"/>
          <w:szCs w:val="22"/>
        </w:rPr>
        <w:t>RENDES  ÜLÉSÉRE</w:t>
      </w:r>
    </w:p>
    <w:p w14:paraId="102881EC" w14:textId="77777777" w:rsidR="00C21774" w:rsidRDefault="00C21774" w:rsidP="007C50E8">
      <w:pPr>
        <w:jc w:val="center"/>
        <w:rPr>
          <w:b/>
          <w:sz w:val="22"/>
          <w:szCs w:val="22"/>
        </w:rPr>
      </w:pPr>
    </w:p>
    <w:p w14:paraId="7D0D00B7" w14:textId="7F2775BF" w:rsidR="007C50E8" w:rsidRPr="00FE4F63" w:rsidRDefault="00181E7D" w:rsidP="007C50E8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</w:t>
      </w:r>
      <w:r w:rsidR="00E92D23" w:rsidRPr="003253E8">
        <w:rPr>
          <w:b/>
          <w:sz w:val="22"/>
          <w:szCs w:val="22"/>
        </w:rPr>
        <w:t>.)</w:t>
      </w:r>
      <w:r w:rsidR="00C21774" w:rsidRPr="003253E8">
        <w:rPr>
          <w:b/>
          <w:sz w:val="22"/>
          <w:szCs w:val="22"/>
        </w:rPr>
        <w:t xml:space="preserve"> </w:t>
      </w:r>
      <w:r w:rsidR="007C50E8" w:rsidRPr="003253E8">
        <w:rPr>
          <w:b/>
          <w:sz w:val="22"/>
          <w:szCs w:val="22"/>
        </w:rPr>
        <w:t>Napirendi pont</w:t>
      </w:r>
    </w:p>
    <w:p w14:paraId="76E15F58" w14:textId="77777777" w:rsidR="007C50E8" w:rsidRPr="00FE4F63" w:rsidRDefault="007C50E8" w:rsidP="007C50E8">
      <w:pPr>
        <w:jc w:val="center"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4424"/>
      </w:tblGrid>
      <w:tr w:rsidR="007C50E8" w:rsidRPr="00FE4F63" w14:paraId="1C0CDF96" w14:textId="77777777" w:rsidTr="00981068">
        <w:trPr>
          <w:trHeight w:val="259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39E57" w14:textId="77777777" w:rsidR="007C50E8" w:rsidRPr="00FE4F63" w:rsidRDefault="007C50E8" w:rsidP="00981068"/>
          <w:p w14:paraId="6EAE54AE" w14:textId="77777777" w:rsidR="007C50E8" w:rsidRPr="00FE4F63" w:rsidRDefault="007C50E8" w:rsidP="00981068">
            <w:r w:rsidRPr="00FE4F63">
              <w:rPr>
                <w:sz w:val="22"/>
                <w:szCs w:val="22"/>
              </w:rPr>
              <w:t>ELŐTERJESZTŐ:</w:t>
            </w:r>
          </w:p>
          <w:p w14:paraId="30F398B0" w14:textId="77777777" w:rsidR="007C50E8" w:rsidRPr="00FE4F63" w:rsidRDefault="007C50E8" w:rsidP="00981068"/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56CFC" w14:textId="77777777" w:rsidR="007C50E8" w:rsidRPr="00FE4F63" w:rsidRDefault="007C50E8" w:rsidP="00981068">
            <w:pPr>
              <w:jc w:val="both"/>
            </w:pPr>
          </w:p>
          <w:p w14:paraId="78A2B93D" w14:textId="77777777" w:rsidR="00F3245B" w:rsidRDefault="007C50E8" w:rsidP="00981068">
            <w:pPr>
              <w:jc w:val="center"/>
            </w:pPr>
            <w:r w:rsidRPr="0047436D">
              <w:rPr>
                <w:sz w:val="22"/>
                <w:szCs w:val="22"/>
              </w:rPr>
              <w:t>Kanizsai</w:t>
            </w:r>
            <w:r w:rsidR="00F3245B">
              <w:rPr>
                <w:sz w:val="22"/>
                <w:szCs w:val="22"/>
              </w:rPr>
              <w:t>-Tóthné</w:t>
            </w:r>
            <w:r w:rsidRPr="0047436D">
              <w:rPr>
                <w:sz w:val="22"/>
                <w:szCs w:val="22"/>
              </w:rPr>
              <w:t xml:space="preserve"> Szijártó Anikó </w:t>
            </w:r>
          </w:p>
          <w:p w14:paraId="15A9541F" w14:textId="77777777" w:rsidR="007C50E8" w:rsidRPr="0047436D" w:rsidRDefault="007C50E8" w:rsidP="00981068">
            <w:pPr>
              <w:jc w:val="center"/>
            </w:pPr>
            <w:r w:rsidRPr="0047436D">
              <w:rPr>
                <w:sz w:val="22"/>
                <w:szCs w:val="22"/>
              </w:rPr>
              <w:t>óvodavezető</w:t>
            </w:r>
          </w:p>
        </w:tc>
      </w:tr>
      <w:tr w:rsidR="007C50E8" w:rsidRPr="00FE4F63" w14:paraId="2AE02BC2" w14:textId="77777777" w:rsidTr="00981068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A4B6B" w14:textId="77777777" w:rsidR="007C50E8" w:rsidRPr="00FE4F63" w:rsidRDefault="007C50E8" w:rsidP="00981068"/>
          <w:p w14:paraId="1B5C1E1E" w14:textId="77777777" w:rsidR="007C50E8" w:rsidRPr="00FE4F63" w:rsidRDefault="007C50E8" w:rsidP="00981068">
            <w:r w:rsidRPr="00FE4F63">
              <w:rPr>
                <w:sz w:val="22"/>
                <w:szCs w:val="22"/>
              </w:rPr>
              <w:t>AZ ELŐTERJESZTÉST KÉSZÍTETTE:</w:t>
            </w:r>
          </w:p>
          <w:p w14:paraId="37FC1AFF" w14:textId="77777777" w:rsidR="007C50E8" w:rsidRPr="00FE4F63" w:rsidRDefault="007C50E8" w:rsidP="00981068"/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48805" w14:textId="77777777" w:rsidR="007C50E8" w:rsidRPr="00FE4F63" w:rsidRDefault="007C50E8" w:rsidP="00981068">
            <w:pPr>
              <w:jc w:val="center"/>
            </w:pPr>
          </w:p>
          <w:p w14:paraId="0C030A6D" w14:textId="3B0DFF17" w:rsidR="00F3245B" w:rsidRDefault="003428DD" w:rsidP="00F3245B">
            <w:pPr>
              <w:jc w:val="center"/>
            </w:pPr>
            <w:r>
              <w:rPr>
                <w:sz w:val="22"/>
                <w:szCs w:val="22"/>
              </w:rPr>
              <w:t>Bacsáné dr. Kajdity Petra</w:t>
            </w:r>
          </w:p>
          <w:p w14:paraId="6BB3AC92" w14:textId="77777777" w:rsidR="00F3245B" w:rsidRPr="00FE4F63" w:rsidRDefault="00F3245B" w:rsidP="00F3245B">
            <w:pPr>
              <w:jc w:val="center"/>
            </w:pPr>
            <w:r>
              <w:t>jegyző</w:t>
            </w:r>
          </w:p>
          <w:p w14:paraId="66F046FC" w14:textId="77777777" w:rsidR="007C50E8" w:rsidRPr="00FE4F63" w:rsidRDefault="007C50E8" w:rsidP="00981068">
            <w:pPr>
              <w:jc w:val="center"/>
            </w:pPr>
          </w:p>
        </w:tc>
      </w:tr>
      <w:tr w:rsidR="007C50E8" w:rsidRPr="00FE4F63" w14:paraId="42B59FE1" w14:textId="77777777" w:rsidTr="00981068">
        <w:trPr>
          <w:trHeight w:val="304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B6EC4" w14:textId="77777777" w:rsidR="007C50E8" w:rsidRPr="00FE4F63" w:rsidRDefault="007C50E8" w:rsidP="00981068">
            <w:r w:rsidRPr="00FE4F63">
              <w:rPr>
                <w:sz w:val="22"/>
                <w:szCs w:val="22"/>
              </w:rPr>
              <w:t>VÉLEMÉNYEZÉSRE MEGKAPTA:</w:t>
            </w:r>
          </w:p>
          <w:p w14:paraId="6CD5455E" w14:textId="77777777" w:rsidR="007C50E8" w:rsidRPr="00FE4F63" w:rsidRDefault="007C50E8" w:rsidP="00981068">
            <w:pPr>
              <w:widowControl/>
              <w:numPr>
                <w:ilvl w:val="0"/>
                <w:numId w:val="1"/>
              </w:numPr>
              <w:suppressAutoHyphens w:val="0"/>
            </w:pPr>
            <w:r w:rsidRPr="00FE4F63">
              <w:rPr>
                <w:sz w:val="22"/>
                <w:szCs w:val="22"/>
              </w:rPr>
              <w:t>Pénzügyi, Városfejlesztési, Kulturális és Idegenforgalmi Bizottság</w:t>
            </w:r>
          </w:p>
          <w:p w14:paraId="4CD32434" w14:textId="77777777" w:rsidR="007C50E8" w:rsidRPr="00FE4F63" w:rsidRDefault="007C50E8" w:rsidP="00981068">
            <w:pPr>
              <w:widowControl/>
              <w:numPr>
                <w:ilvl w:val="0"/>
                <w:numId w:val="1"/>
              </w:numPr>
              <w:suppressAutoHyphens w:val="0"/>
            </w:pPr>
            <w:r w:rsidRPr="00FE4F63">
              <w:rPr>
                <w:sz w:val="22"/>
                <w:szCs w:val="22"/>
              </w:rPr>
              <w:t>Jogi és Szociális Bizottság</w:t>
            </w:r>
          </w:p>
          <w:p w14:paraId="5B20BEDF" w14:textId="77777777" w:rsidR="007C50E8" w:rsidRPr="00FE4F63" w:rsidRDefault="007C50E8" w:rsidP="00981068">
            <w:pPr>
              <w:widowControl/>
              <w:numPr>
                <w:ilvl w:val="0"/>
                <w:numId w:val="1"/>
              </w:numPr>
              <w:suppressAutoHyphens w:val="0"/>
            </w:pPr>
            <w:r w:rsidRPr="00FE4F63">
              <w:rPr>
                <w:sz w:val="22"/>
                <w:szCs w:val="22"/>
              </w:rPr>
              <w:t>Egyéb szervezet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76501" w14:textId="77777777" w:rsidR="007C50E8" w:rsidRPr="00FE4F63" w:rsidRDefault="007C50E8" w:rsidP="00981068">
            <w:pPr>
              <w:jc w:val="center"/>
              <w:rPr>
                <w:b/>
              </w:rPr>
            </w:pPr>
          </w:p>
          <w:p w14:paraId="57FA91BB" w14:textId="77777777" w:rsidR="007C50E8" w:rsidRPr="00FE4F63" w:rsidRDefault="00F05211" w:rsidP="00F05211">
            <w:pPr>
              <w:widowControl/>
              <w:suppressAutoHyphens w:val="0"/>
              <w:ind w:left="780"/>
            </w:pPr>
            <w:r>
              <w:t xml:space="preserve">                     </w:t>
            </w:r>
            <w:r w:rsidR="007C50E8">
              <w:t>-</w:t>
            </w:r>
          </w:p>
        </w:tc>
      </w:tr>
      <w:tr w:rsidR="007C50E8" w:rsidRPr="00FE4F63" w14:paraId="48266D84" w14:textId="77777777" w:rsidTr="00981068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3589F" w14:textId="77777777" w:rsidR="007C50E8" w:rsidRPr="00FE4F63" w:rsidRDefault="007C50E8" w:rsidP="00981068">
            <w:r w:rsidRPr="00FE4F63">
              <w:rPr>
                <w:sz w:val="22"/>
                <w:szCs w:val="22"/>
              </w:rPr>
              <w:t>MEGTÁRGYALTA: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BBC73" w14:textId="77777777" w:rsidR="007C50E8" w:rsidRPr="00FE4F63" w:rsidRDefault="007C50E8" w:rsidP="00981068">
            <w:pPr>
              <w:jc w:val="center"/>
            </w:pPr>
          </w:p>
          <w:p w14:paraId="11E98F2D" w14:textId="77777777" w:rsidR="007C50E8" w:rsidRPr="00FE4F63" w:rsidRDefault="007C50E8" w:rsidP="00981068">
            <w:pPr>
              <w:jc w:val="center"/>
            </w:pPr>
            <w:r w:rsidRPr="00FE4F63">
              <w:rPr>
                <w:sz w:val="22"/>
                <w:szCs w:val="22"/>
              </w:rPr>
              <w:t>-</w:t>
            </w:r>
          </w:p>
        </w:tc>
      </w:tr>
      <w:tr w:rsidR="007C50E8" w:rsidRPr="00FE4F63" w14:paraId="348462C5" w14:textId="77777777" w:rsidTr="00981068">
        <w:trPr>
          <w:trHeight w:val="668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43554" w14:textId="77777777" w:rsidR="007C50E8" w:rsidRPr="00FE4F63" w:rsidRDefault="007C50E8" w:rsidP="00981068"/>
          <w:p w14:paraId="24BE78DC" w14:textId="77777777" w:rsidR="007C50E8" w:rsidRPr="00FE4F63" w:rsidRDefault="007C50E8" w:rsidP="00981068">
            <w:r w:rsidRPr="00FE4F63">
              <w:rPr>
                <w:sz w:val="22"/>
                <w:szCs w:val="22"/>
              </w:rPr>
              <w:t>AZ ÜGYBEN KORÁBBAN HOZOTT HATÁROZAT/HATÁLYOS RENDELET:</w:t>
            </w:r>
          </w:p>
          <w:p w14:paraId="3A2F633E" w14:textId="77777777" w:rsidR="007C50E8" w:rsidRPr="00FE4F63" w:rsidRDefault="007C50E8" w:rsidP="00981068"/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F1AC3" w14:textId="77777777" w:rsidR="007C50E8" w:rsidRPr="00FE4F63" w:rsidRDefault="007C50E8" w:rsidP="00981068">
            <w:pPr>
              <w:jc w:val="center"/>
            </w:pPr>
          </w:p>
          <w:p w14:paraId="43B2917E" w14:textId="77777777" w:rsidR="007C50E8" w:rsidRPr="00FE4F63" w:rsidRDefault="007C50E8" w:rsidP="00981068">
            <w:pPr>
              <w:jc w:val="center"/>
            </w:pPr>
            <w:r>
              <w:t>-</w:t>
            </w:r>
          </w:p>
        </w:tc>
      </w:tr>
      <w:tr w:rsidR="007C50E8" w:rsidRPr="00FE4F63" w14:paraId="19CE8549" w14:textId="77777777" w:rsidTr="00981068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DEACB" w14:textId="77777777" w:rsidR="007C50E8" w:rsidRPr="00FE4F63" w:rsidRDefault="007C50E8" w:rsidP="00981068"/>
          <w:p w14:paraId="57B555AC" w14:textId="77777777" w:rsidR="007C50E8" w:rsidRPr="00FE4F63" w:rsidRDefault="007C50E8" w:rsidP="00981068">
            <w:r w:rsidRPr="00FE4F63">
              <w:rPr>
                <w:sz w:val="22"/>
                <w:szCs w:val="22"/>
              </w:rPr>
              <w:t>SZÜKSÉGES DÖNTÉS:</w:t>
            </w:r>
          </w:p>
          <w:p w14:paraId="62A47ED9" w14:textId="77777777" w:rsidR="007C50E8" w:rsidRPr="00FE4F63" w:rsidRDefault="007C50E8" w:rsidP="00981068">
            <w:pPr>
              <w:rPr>
                <w:u w:val="single"/>
              </w:rPr>
            </w:pPr>
            <w:r w:rsidRPr="00FE4F63">
              <w:rPr>
                <w:sz w:val="22"/>
                <w:szCs w:val="22"/>
                <w:u w:val="single"/>
              </w:rPr>
              <w:t>HATÁROZAT</w:t>
            </w:r>
            <w:r w:rsidRPr="00FE4F63">
              <w:rPr>
                <w:sz w:val="22"/>
                <w:szCs w:val="22"/>
              </w:rPr>
              <w:t xml:space="preserve">/RENDELET </w:t>
            </w:r>
          </w:p>
          <w:p w14:paraId="5BA34317" w14:textId="77777777" w:rsidR="007C50E8" w:rsidRPr="00FE4F63" w:rsidRDefault="007C50E8" w:rsidP="00981068"/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1B7A7" w14:textId="77777777" w:rsidR="007C50E8" w:rsidRPr="00FE4F63" w:rsidRDefault="007C50E8" w:rsidP="00981068">
            <w:pPr>
              <w:jc w:val="center"/>
            </w:pPr>
          </w:p>
          <w:p w14:paraId="56FF4387" w14:textId="77777777" w:rsidR="007C50E8" w:rsidRPr="00FE4F63" w:rsidRDefault="007C50E8" w:rsidP="00981068">
            <w:pPr>
              <w:jc w:val="center"/>
            </w:pPr>
            <w:r w:rsidRPr="00FE4F63">
              <w:rPr>
                <w:sz w:val="22"/>
                <w:szCs w:val="22"/>
              </w:rPr>
              <w:t>határozat</w:t>
            </w:r>
          </w:p>
        </w:tc>
      </w:tr>
      <w:tr w:rsidR="007C50E8" w:rsidRPr="00FE4F63" w14:paraId="77D0EF6F" w14:textId="77777777" w:rsidTr="00981068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C02EF" w14:textId="77777777" w:rsidR="007C50E8" w:rsidRPr="00FE4F63" w:rsidRDefault="007C50E8" w:rsidP="00981068"/>
          <w:p w14:paraId="6D695440" w14:textId="77777777" w:rsidR="007C50E8" w:rsidRPr="00FE4F63" w:rsidRDefault="007C50E8" w:rsidP="00981068">
            <w:r w:rsidRPr="00FE4F63">
              <w:rPr>
                <w:sz w:val="22"/>
                <w:szCs w:val="22"/>
              </w:rPr>
              <w:t>SZÜKSÉGES TÖBBSÉG:</w:t>
            </w:r>
          </w:p>
          <w:p w14:paraId="7CD21BC0" w14:textId="77777777" w:rsidR="007C50E8" w:rsidRPr="00FE4F63" w:rsidRDefault="007C50E8" w:rsidP="00981068"/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F825F" w14:textId="77777777" w:rsidR="007C50E8" w:rsidRPr="00FE4F63" w:rsidRDefault="007C50E8" w:rsidP="00981068">
            <w:pPr>
              <w:jc w:val="center"/>
              <w:rPr>
                <w:b/>
              </w:rPr>
            </w:pPr>
          </w:p>
          <w:p w14:paraId="6DB94675" w14:textId="77777777" w:rsidR="007C50E8" w:rsidRPr="00FE4F63" w:rsidRDefault="007C50E8" w:rsidP="00981068">
            <w:pPr>
              <w:jc w:val="center"/>
            </w:pPr>
            <w:r w:rsidRPr="00FE4F63">
              <w:rPr>
                <w:sz w:val="22"/>
                <w:szCs w:val="22"/>
              </w:rPr>
              <w:t>Egyszerű többség</w:t>
            </w:r>
          </w:p>
        </w:tc>
      </w:tr>
      <w:tr w:rsidR="007C50E8" w:rsidRPr="00FE4F63" w14:paraId="17289AE5" w14:textId="77777777" w:rsidTr="00981068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E7C1F" w14:textId="77777777" w:rsidR="007C50E8" w:rsidRPr="00FE4F63" w:rsidRDefault="007C50E8" w:rsidP="00981068"/>
          <w:p w14:paraId="006C826A" w14:textId="77777777" w:rsidR="007C50E8" w:rsidRPr="00FE4F63" w:rsidRDefault="007C50E8" w:rsidP="00981068">
            <w:r w:rsidRPr="00FE4F63">
              <w:rPr>
                <w:sz w:val="22"/>
                <w:szCs w:val="22"/>
              </w:rPr>
              <w:t>TERJEDELEM:</w:t>
            </w:r>
          </w:p>
          <w:p w14:paraId="5DD3C51E" w14:textId="77777777" w:rsidR="007C50E8" w:rsidRPr="00FE4F63" w:rsidRDefault="007C50E8" w:rsidP="00981068"/>
          <w:p w14:paraId="203DFAF9" w14:textId="77777777" w:rsidR="007C50E8" w:rsidRPr="00FE4F63" w:rsidRDefault="007C50E8" w:rsidP="00981068">
            <w:r w:rsidRPr="00FE4F63">
              <w:rPr>
                <w:sz w:val="22"/>
                <w:szCs w:val="22"/>
              </w:rPr>
              <w:t>MELLÉKLET: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8B5A1" w14:textId="77777777" w:rsidR="00455B4A" w:rsidRDefault="00455B4A" w:rsidP="00981068">
            <w:pPr>
              <w:pStyle w:val="Listaszerbekezds"/>
              <w:widowControl/>
              <w:suppressAutoHyphens w:val="0"/>
              <w:jc w:val="center"/>
            </w:pPr>
          </w:p>
          <w:p w14:paraId="04D1F70E" w14:textId="281E9080" w:rsidR="007C50E8" w:rsidRPr="00FE4F63" w:rsidRDefault="00455B4A" w:rsidP="00455B4A">
            <w:pPr>
              <w:pStyle w:val="Listaszerbekezds"/>
              <w:widowControl/>
              <w:suppressAutoHyphens w:val="0"/>
            </w:pPr>
            <w:r>
              <w:rPr>
                <w:sz w:val="22"/>
                <w:szCs w:val="22"/>
              </w:rPr>
              <w:t xml:space="preserve">         </w:t>
            </w:r>
            <w:r w:rsidR="00F05211">
              <w:rPr>
                <w:sz w:val="22"/>
                <w:szCs w:val="22"/>
              </w:rPr>
              <w:t>1</w:t>
            </w:r>
            <w:r w:rsidR="007C50E8">
              <w:rPr>
                <w:sz w:val="22"/>
                <w:szCs w:val="22"/>
              </w:rPr>
              <w:t xml:space="preserve"> </w:t>
            </w:r>
            <w:r w:rsidR="007C50E8" w:rsidRPr="00FE4F63">
              <w:rPr>
                <w:sz w:val="22"/>
                <w:szCs w:val="22"/>
              </w:rPr>
              <w:t>oldal előterjesztés</w:t>
            </w:r>
          </w:p>
          <w:p w14:paraId="05FF8A57" w14:textId="77777777" w:rsidR="007C50E8" w:rsidRPr="00FE4F63" w:rsidRDefault="007C50E8" w:rsidP="00981068">
            <w:pPr>
              <w:ind w:left="1800"/>
            </w:pPr>
          </w:p>
          <w:p w14:paraId="376ACC33" w14:textId="591E30C7" w:rsidR="007C50E8" w:rsidRPr="00FE4F63" w:rsidRDefault="007C50E8" w:rsidP="00981068">
            <w:pPr>
              <w:jc w:val="center"/>
            </w:pPr>
            <w:r>
              <w:rPr>
                <w:sz w:val="22"/>
                <w:szCs w:val="22"/>
              </w:rPr>
              <w:t>Óvodavezető</w:t>
            </w:r>
            <w:r w:rsidR="002D2E5A">
              <w:rPr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 xml:space="preserve"> beszámol</w:t>
            </w:r>
            <w:r w:rsidR="002D2E5A">
              <w:rPr>
                <w:sz w:val="22"/>
                <w:szCs w:val="22"/>
              </w:rPr>
              <w:t>ó</w:t>
            </w:r>
          </w:p>
        </w:tc>
      </w:tr>
      <w:tr w:rsidR="007C50E8" w:rsidRPr="00FE4F63" w14:paraId="57BC0B06" w14:textId="77777777" w:rsidTr="00981068">
        <w:trPr>
          <w:trHeight w:val="553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AF8EB" w14:textId="77777777" w:rsidR="007C50E8" w:rsidRPr="00FE4F63" w:rsidRDefault="007C50E8" w:rsidP="00981068">
            <w:r w:rsidRPr="00FE4F63">
              <w:rPr>
                <w:sz w:val="22"/>
                <w:szCs w:val="22"/>
              </w:rPr>
              <w:t>TÖRVÉNYESSÉGI VÉLEMÉNYEZÉSRE BEMUTATVA: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C0BEB" w14:textId="77777777" w:rsidR="007C50E8" w:rsidRPr="00FE4F63" w:rsidRDefault="007C50E8" w:rsidP="00981068">
            <w:pPr>
              <w:jc w:val="center"/>
              <w:rPr>
                <w:b/>
              </w:rPr>
            </w:pPr>
          </w:p>
          <w:p w14:paraId="3D21E0DB" w14:textId="77777777" w:rsidR="007C50E8" w:rsidRPr="00FE4F63" w:rsidRDefault="007C50E8" w:rsidP="00981068">
            <w:pPr>
              <w:jc w:val="center"/>
              <w:rPr>
                <w:b/>
              </w:rPr>
            </w:pPr>
          </w:p>
        </w:tc>
      </w:tr>
      <w:tr w:rsidR="007C50E8" w:rsidRPr="00FE4F63" w14:paraId="780B7220" w14:textId="77777777" w:rsidTr="00981068">
        <w:trPr>
          <w:trHeight w:val="552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FBA5F" w14:textId="77777777" w:rsidR="007C50E8" w:rsidRPr="00FE4F63" w:rsidRDefault="007C50E8" w:rsidP="00981068"/>
          <w:p w14:paraId="649DBC81" w14:textId="77777777" w:rsidR="007C50E8" w:rsidRPr="00FE4F63" w:rsidRDefault="007C50E8" w:rsidP="00981068">
            <w:r w:rsidRPr="00FE4F63">
              <w:rPr>
                <w:sz w:val="22"/>
                <w:szCs w:val="22"/>
              </w:rPr>
              <w:t>POLGÁRMESTER LÁTTA: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59395" w14:textId="77777777" w:rsidR="007C50E8" w:rsidRPr="00FE4F63" w:rsidRDefault="007C50E8" w:rsidP="00981068">
            <w:pPr>
              <w:jc w:val="center"/>
              <w:rPr>
                <w:b/>
              </w:rPr>
            </w:pPr>
          </w:p>
        </w:tc>
      </w:tr>
    </w:tbl>
    <w:p w14:paraId="6A261BE6" w14:textId="77777777" w:rsidR="007C50E8" w:rsidRPr="00FE4F63" w:rsidRDefault="007C50E8" w:rsidP="007C50E8">
      <w:pPr>
        <w:jc w:val="both"/>
        <w:rPr>
          <w:b/>
          <w:sz w:val="22"/>
          <w:szCs w:val="22"/>
          <w:u w:val="single"/>
        </w:rPr>
      </w:pPr>
    </w:p>
    <w:p w14:paraId="53094482" w14:textId="77777777" w:rsidR="007C50E8" w:rsidRPr="00FE4F63" w:rsidRDefault="007C50E8" w:rsidP="007C50E8">
      <w:pPr>
        <w:jc w:val="both"/>
        <w:rPr>
          <w:b/>
          <w:sz w:val="22"/>
          <w:szCs w:val="22"/>
          <w:u w:val="single"/>
        </w:rPr>
      </w:pPr>
    </w:p>
    <w:p w14:paraId="25961608" w14:textId="77777777" w:rsidR="007C50E8" w:rsidRPr="00FE4F63" w:rsidRDefault="007C50E8" w:rsidP="007C50E8">
      <w:pPr>
        <w:jc w:val="both"/>
        <w:rPr>
          <w:b/>
          <w:sz w:val="22"/>
          <w:szCs w:val="22"/>
          <w:u w:val="single"/>
        </w:rPr>
      </w:pPr>
    </w:p>
    <w:p w14:paraId="09D7EC7A" w14:textId="77777777" w:rsidR="007C50E8" w:rsidRDefault="007C50E8" w:rsidP="007C50E8">
      <w:pPr>
        <w:jc w:val="both"/>
        <w:rPr>
          <w:b/>
          <w:sz w:val="22"/>
          <w:szCs w:val="22"/>
          <w:u w:val="single"/>
        </w:rPr>
      </w:pPr>
    </w:p>
    <w:p w14:paraId="3B97C74F" w14:textId="77777777" w:rsidR="007C50E8" w:rsidRDefault="007C50E8" w:rsidP="007C50E8">
      <w:pPr>
        <w:jc w:val="both"/>
        <w:rPr>
          <w:b/>
          <w:sz w:val="22"/>
          <w:szCs w:val="22"/>
          <w:u w:val="single"/>
        </w:rPr>
      </w:pPr>
    </w:p>
    <w:p w14:paraId="6AC91769" w14:textId="77777777" w:rsidR="007C50E8" w:rsidRPr="00FE4F63" w:rsidRDefault="007C50E8" w:rsidP="007C50E8">
      <w:pPr>
        <w:jc w:val="both"/>
        <w:rPr>
          <w:b/>
          <w:sz w:val="22"/>
          <w:szCs w:val="22"/>
          <w:u w:val="single"/>
        </w:rPr>
      </w:pPr>
    </w:p>
    <w:p w14:paraId="3F940C8F" w14:textId="6A0E4341" w:rsidR="007C50E8" w:rsidRPr="00FA5FB7" w:rsidRDefault="007C50E8" w:rsidP="007C50E8">
      <w:pPr>
        <w:jc w:val="both"/>
        <w:rPr>
          <w:b/>
        </w:rPr>
      </w:pPr>
      <w:r w:rsidRPr="00FA5FB7">
        <w:rPr>
          <w:b/>
          <w:u w:val="single"/>
        </w:rPr>
        <w:lastRenderedPageBreak/>
        <w:t>ELŐTERJESZTÉS:</w:t>
      </w:r>
      <w:r w:rsidRPr="00FA5FB7">
        <w:rPr>
          <w:b/>
        </w:rPr>
        <w:t xml:space="preserve"> Harkány Város Önkormányzat </w:t>
      </w:r>
      <w:r w:rsidR="00455B4A">
        <w:rPr>
          <w:b/>
        </w:rPr>
        <w:t xml:space="preserve">Képviselő-testületének </w:t>
      </w:r>
      <w:r w:rsidR="00F6700E">
        <w:rPr>
          <w:b/>
        </w:rPr>
        <w:t xml:space="preserve">2025. </w:t>
      </w:r>
      <w:r w:rsidR="0058142C">
        <w:rPr>
          <w:b/>
        </w:rPr>
        <w:t xml:space="preserve">június </w:t>
      </w:r>
      <w:r w:rsidR="003253E8">
        <w:rPr>
          <w:b/>
        </w:rPr>
        <w:t>27</w:t>
      </w:r>
      <w:r w:rsidR="0058142C">
        <w:rPr>
          <w:b/>
        </w:rPr>
        <w:t xml:space="preserve">. </w:t>
      </w:r>
      <w:r w:rsidRPr="00FA5FB7">
        <w:rPr>
          <w:b/>
        </w:rPr>
        <w:t>napján tartandó rendes ülésére</w:t>
      </w:r>
    </w:p>
    <w:p w14:paraId="2DB295B4" w14:textId="77777777" w:rsidR="007C50E8" w:rsidRPr="00FA5FB7" w:rsidRDefault="007C50E8" w:rsidP="007C50E8">
      <w:pPr>
        <w:jc w:val="both"/>
        <w:rPr>
          <w:b/>
        </w:rPr>
      </w:pPr>
    </w:p>
    <w:p w14:paraId="3725E65E" w14:textId="0B50F670" w:rsidR="00F3245B" w:rsidRPr="00FA5FB7" w:rsidRDefault="007C50E8" w:rsidP="00F3245B">
      <w:pPr>
        <w:pStyle w:val="Szvegtrzs3"/>
        <w:spacing w:after="0"/>
        <w:jc w:val="both"/>
        <w:rPr>
          <w:b/>
          <w:sz w:val="24"/>
          <w:szCs w:val="24"/>
        </w:rPr>
      </w:pPr>
      <w:r w:rsidRPr="00FA5FB7">
        <w:rPr>
          <w:b/>
          <w:sz w:val="24"/>
          <w:szCs w:val="24"/>
          <w:u w:val="single"/>
        </w:rPr>
        <w:t>ELŐTERJESZTÉS CÍME</w:t>
      </w:r>
      <w:r w:rsidRPr="00FA5FB7">
        <w:rPr>
          <w:b/>
          <w:sz w:val="24"/>
          <w:szCs w:val="24"/>
        </w:rPr>
        <w:t xml:space="preserve">: </w:t>
      </w:r>
      <w:r w:rsidR="00F3245B" w:rsidRPr="00FA5FB7">
        <w:rPr>
          <w:b/>
          <w:sz w:val="24"/>
          <w:szCs w:val="24"/>
        </w:rPr>
        <w:t>Harkányi Óvoda, Mini Bölcsőde és Konyha 20</w:t>
      </w:r>
      <w:r w:rsidR="002D2E5A">
        <w:rPr>
          <w:b/>
          <w:sz w:val="24"/>
          <w:szCs w:val="24"/>
        </w:rPr>
        <w:t>2</w:t>
      </w:r>
      <w:r w:rsidR="00F6700E">
        <w:rPr>
          <w:b/>
          <w:sz w:val="24"/>
          <w:szCs w:val="24"/>
        </w:rPr>
        <w:t>4</w:t>
      </w:r>
      <w:r w:rsidR="00F3245B" w:rsidRPr="00FA5FB7">
        <w:rPr>
          <w:b/>
          <w:sz w:val="24"/>
          <w:szCs w:val="24"/>
        </w:rPr>
        <w:t>. évi tevékenységéről szóló beszámoló</w:t>
      </w:r>
    </w:p>
    <w:p w14:paraId="44038508" w14:textId="77777777" w:rsidR="007C50E8" w:rsidRPr="00FA5FB7" w:rsidRDefault="007C50E8" w:rsidP="007C50E8">
      <w:pPr>
        <w:spacing w:line="276" w:lineRule="auto"/>
        <w:jc w:val="both"/>
        <w:rPr>
          <w:b/>
        </w:rPr>
      </w:pPr>
    </w:p>
    <w:p w14:paraId="5613586D" w14:textId="77777777" w:rsidR="007C50E8" w:rsidRPr="00FA5FB7" w:rsidRDefault="007C50E8" w:rsidP="007C50E8">
      <w:pPr>
        <w:jc w:val="both"/>
        <w:rPr>
          <w:b/>
        </w:rPr>
      </w:pPr>
      <w:r w:rsidRPr="00FA5FB7">
        <w:rPr>
          <w:b/>
          <w:u w:val="single"/>
        </w:rPr>
        <w:t>ELŐTERJESZTŐ:</w:t>
      </w:r>
      <w:r w:rsidRPr="00FA5FB7">
        <w:rPr>
          <w:b/>
        </w:rPr>
        <w:t xml:space="preserve"> Kanizsai</w:t>
      </w:r>
      <w:r w:rsidR="00F3245B" w:rsidRPr="00FA5FB7">
        <w:rPr>
          <w:b/>
        </w:rPr>
        <w:t>-Tóthné</w:t>
      </w:r>
      <w:r w:rsidRPr="00FA5FB7">
        <w:rPr>
          <w:b/>
        </w:rPr>
        <w:t xml:space="preserve"> Szijártó Anikó óvodavezető</w:t>
      </w:r>
    </w:p>
    <w:p w14:paraId="3F34233E" w14:textId="77777777" w:rsidR="007C50E8" w:rsidRPr="00FA5FB7" w:rsidRDefault="007C50E8" w:rsidP="007C50E8">
      <w:pPr>
        <w:jc w:val="both"/>
        <w:rPr>
          <w:b/>
        </w:rPr>
      </w:pPr>
    </w:p>
    <w:p w14:paraId="4E38CC9A" w14:textId="0BD11224" w:rsidR="007C50E8" w:rsidRPr="00FA5FB7" w:rsidRDefault="007C50E8" w:rsidP="007C50E8">
      <w:pPr>
        <w:jc w:val="both"/>
        <w:rPr>
          <w:b/>
        </w:rPr>
      </w:pPr>
      <w:r w:rsidRPr="00FA5FB7">
        <w:rPr>
          <w:b/>
          <w:u w:val="single"/>
        </w:rPr>
        <w:t>ELŐTERJESZTÉST KÉSZÍTETTE</w:t>
      </w:r>
      <w:r w:rsidRPr="00FA5FB7">
        <w:rPr>
          <w:b/>
        </w:rPr>
        <w:t xml:space="preserve">: </w:t>
      </w:r>
      <w:r w:rsidR="003428DD">
        <w:rPr>
          <w:b/>
        </w:rPr>
        <w:t>Bacsáné dr. Kajdity Petra</w:t>
      </w:r>
      <w:r w:rsidR="00F3245B" w:rsidRPr="00FA5FB7">
        <w:rPr>
          <w:b/>
        </w:rPr>
        <w:t xml:space="preserve"> jegyző</w:t>
      </w:r>
    </w:p>
    <w:p w14:paraId="740E09EE" w14:textId="77777777" w:rsidR="007C50E8" w:rsidRPr="00FA5FB7" w:rsidRDefault="007C50E8" w:rsidP="007C50E8"/>
    <w:p w14:paraId="599FF56E" w14:textId="77777777" w:rsidR="007C50E8" w:rsidRPr="00FA5FB7" w:rsidRDefault="007C50E8" w:rsidP="007C50E8">
      <w:pPr>
        <w:rPr>
          <w:sz w:val="22"/>
          <w:szCs w:val="22"/>
        </w:rPr>
      </w:pPr>
      <w:r w:rsidRPr="00FA5FB7">
        <w:rPr>
          <w:sz w:val="22"/>
          <w:szCs w:val="22"/>
        </w:rPr>
        <w:t>Tisztelt Képviselő-testület!</w:t>
      </w:r>
    </w:p>
    <w:p w14:paraId="68977478" w14:textId="77777777" w:rsidR="007C50E8" w:rsidRDefault="007C50E8" w:rsidP="007C50E8">
      <w:pPr>
        <w:rPr>
          <w:sz w:val="22"/>
          <w:szCs w:val="22"/>
        </w:rPr>
      </w:pPr>
    </w:p>
    <w:p w14:paraId="668FC09E" w14:textId="77777777" w:rsidR="005A38F7" w:rsidRPr="00FA5FB7" w:rsidRDefault="005A38F7" w:rsidP="005A38F7">
      <w:pPr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 w:rsidRPr="00FA5FB7">
        <w:rPr>
          <w:sz w:val="22"/>
          <w:szCs w:val="22"/>
        </w:rPr>
        <w:t xml:space="preserve"> Harkányi Óvoda, Mini Bölcsőde és Konyha intézményvezetője elkészítette az Óvoda 20</w:t>
      </w:r>
      <w:r>
        <w:rPr>
          <w:sz w:val="22"/>
          <w:szCs w:val="22"/>
        </w:rPr>
        <w:t>24</w:t>
      </w:r>
      <w:r w:rsidRPr="00FA5FB7">
        <w:rPr>
          <w:sz w:val="22"/>
          <w:szCs w:val="22"/>
        </w:rPr>
        <w:t xml:space="preserve">. évi munkájáról szóló írásbeli beszámolót. </w:t>
      </w:r>
    </w:p>
    <w:p w14:paraId="61070D22" w14:textId="77777777" w:rsidR="005A38F7" w:rsidRPr="00FA5FB7" w:rsidRDefault="005A38F7" w:rsidP="007C50E8">
      <w:pPr>
        <w:rPr>
          <w:sz w:val="22"/>
          <w:szCs w:val="22"/>
        </w:rPr>
      </w:pPr>
    </w:p>
    <w:p w14:paraId="0BB940B2" w14:textId="77777777" w:rsidR="005A38F7" w:rsidRPr="005A38F7" w:rsidRDefault="005A38F7" w:rsidP="005A38F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nemzeti köznevelésről szóló 2011. évi CXC. törvény 83. § (2) j) pontja alapján a fenntartó </w:t>
      </w:r>
      <w:r w:rsidRPr="005A38F7">
        <w:rPr>
          <w:sz w:val="22"/>
          <w:szCs w:val="22"/>
        </w:rPr>
        <w:t>dönt a nevelési-oktatási intézmény munkáját átfogó elemzések, értékelések, beszámolók elfogadásáról.</w:t>
      </w:r>
    </w:p>
    <w:p w14:paraId="5CF3B20C" w14:textId="77777777" w:rsidR="005A38F7" w:rsidRPr="005A38F7" w:rsidRDefault="005A38F7" w:rsidP="005A38F7">
      <w:pPr>
        <w:jc w:val="both"/>
        <w:rPr>
          <w:sz w:val="22"/>
          <w:szCs w:val="22"/>
        </w:rPr>
      </w:pPr>
    </w:p>
    <w:p w14:paraId="20F502A2" w14:textId="13BF8E57" w:rsidR="005A38F7" w:rsidRDefault="005A38F7" w:rsidP="007C50E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Az intézményi beszámolót a Harkányi Körzeti Óvodai Társulás társulási tanácsa </w:t>
      </w:r>
      <w:r w:rsidR="003253E8">
        <w:rPr>
          <w:sz w:val="22"/>
          <w:szCs w:val="22"/>
        </w:rPr>
        <w:t>a 2025. június 5. napján megtartott ülésén megtárgyalta és elfogadta. T</w:t>
      </w:r>
      <w:r>
        <w:rPr>
          <w:sz w:val="22"/>
          <w:szCs w:val="22"/>
        </w:rPr>
        <w:t>ájékoztatásul azt a képviselő-testület elé is b</w:t>
      </w:r>
      <w:r w:rsidR="00A25825">
        <w:rPr>
          <w:sz w:val="22"/>
          <w:szCs w:val="22"/>
        </w:rPr>
        <w:t>e</w:t>
      </w:r>
      <w:r>
        <w:rPr>
          <w:sz w:val="22"/>
          <w:szCs w:val="22"/>
        </w:rPr>
        <w:t>terjeszteni kívánjuk.</w:t>
      </w:r>
    </w:p>
    <w:p w14:paraId="089BD98A" w14:textId="2AF75147" w:rsidR="00F3245B" w:rsidRPr="00FA5FB7" w:rsidRDefault="00F3245B" w:rsidP="007C50E8">
      <w:pPr>
        <w:jc w:val="both"/>
        <w:rPr>
          <w:sz w:val="22"/>
          <w:szCs w:val="22"/>
        </w:rPr>
      </w:pPr>
    </w:p>
    <w:p w14:paraId="5DF525E6" w14:textId="77777777" w:rsidR="007C50E8" w:rsidRPr="00D77673" w:rsidRDefault="007C50E8" w:rsidP="007C50E8">
      <w:pPr>
        <w:jc w:val="both"/>
        <w:rPr>
          <w:sz w:val="22"/>
          <w:szCs w:val="22"/>
        </w:rPr>
      </w:pPr>
      <w:r w:rsidRPr="00D77673">
        <w:rPr>
          <w:sz w:val="22"/>
          <w:szCs w:val="22"/>
        </w:rPr>
        <w:t>A beszámoló tartalomjegyzékét áttekintve olvasható, hogy egy részletekig menő, alapos anyagot állított össze az óvodavezető, amelyben egy rövid bevezető után kitér az erőforrás fejlesztésre, a nevelési év rendjére, a továbbképzésekre, az intézményi dolgozók munkájának ellenőrzésére, az intézményi kapcsolatok rendszerére, az egyes, az Óvoda által nyújtott szolgáltatásokra és mellékletek is megjelennek a beszámolóban.</w:t>
      </w:r>
    </w:p>
    <w:p w14:paraId="166DCB4B" w14:textId="77777777" w:rsidR="00302E34" w:rsidRPr="00FA5FB7" w:rsidRDefault="00302E34" w:rsidP="007C50E8">
      <w:pPr>
        <w:jc w:val="both"/>
        <w:rPr>
          <w:rFonts w:eastAsia="Times New Roman"/>
          <w:sz w:val="22"/>
          <w:szCs w:val="22"/>
        </w:rPr>
      </w:pPr>
    </w:p>
    <w:p w14:paraId="0D1CBB1D" w14:textId="77777777" w:rsidR="00EC2706" w:rsidRPr="00FA5FB7" w:rsidRDefault="00EC2706" w:rsidP="00EC2706">
      <w:pPr>
        <w:jc w:val="both"/>
        <w:rPr>
          <w:sz w:val="22"/>
          <w:szCs w:val="22"/>
        </w:rPr>
      </w:pPr>
      <w:r w:rsidRPr="00FA5FB7">
        <w:rPr>
          <w:sz w:val="22"/>
          <w:szCs w:val="22"/>
        </w:rPr>
        <w:t xml:space="preserve">Fent leírtak alapján kérem a képviselő-testületet, hogy az alábbi határozati javaslatot fogadja el. </w:t>
      </w:r>
    </w:p>
    <w:p w14:paraId="22430A39" w14:textId="77777777" w:rsidR="007C50E8" w:rsidRPr="00FA5FB7" w:rsidRDefault="007C50E8" w:rsidP="007C50E8">
      <w:pPr>
        <w:jc w:val="both"/>
        <w:rPr>
          <w:sz w:val="22"/>
          <w:szCs w:val="22"/>
        </w:rPr>
      </w:pPr>
    </w:p>
    <w:p w14:paraId="00EBF983" w14:textId="2B68A8FD" w:rsidR="007C50E8" w:rsidRPr="003428DD" w:rsidRDefault="007C50E8" w:rsidP="007C50E8">
      <w:pPr>
        <w:jc w:val="center"/>
        <w:rPr>
          <w:b/>
          <w:bCs/>
          <w:sz w:val="22"/>
          <w:szCs w:val="22"/>
          <w:u w:val="single"/>
        </w:rPr>
      </w:pPr>
      <w:r w:rsidRPr="003428DD">
        <w:rPr>
          <w:b/>
          <w:bCs/>
          <w:sz w:val="22"/>
          <w:szCs w:val="22"/>
          <w:u w:val="single"/>
        </w:rPr>
        <w:t>Határozati javaslat</w:t>
      </w:r>
    </w:p>
    <w:p w14:paraId="77CFD108" w14:textId="77777777" w:rsidR="007C50E8" w:rsidRPr="00FA5FB7" w:rsidRDefault="007C50E8" w:rsidP="007C50E8">
      <w:pPr>
        <w:spacing w:line="276" w:lineRule="auto"/>
        <w:jc w:val="center"/>
        <w:rPr>
          <w:sz w:val="22"/>
          <w:szCs w:val="22"/>
          <w:u w:val="single"/>
        </w:rPr>
      </w:pPr>
    </w:p>
    <w:p w14:paraId="7A9313D1" w14:textId="44A6DDD9" w:rsidR="007C50E8" w:rsidRPr="00FA5FB7" w:rsidRDefault="007C50E8" w:rsidP="007C50E8">
      <w:pPr>
        <w:spacing w:line="276" w:lineRule="auto"/>
        <w:jc w:val="center"/>
        <w:rPr>
          <w:i/>
          <w:sz w:val="22"/>
          <w:szCs w:val="22"/>
        </w:rPr>
      </w:pPr>
      <w:r w:rsidRPr="00FA5FB7">
        <w:rPr>
          <w:i/>
          <w:sz w:val="22"/>
          <w:szCs w:val="22"/>
        </w:rPr>
        <w:t>Döntés a Harkányi Óvoda</w:t>
      </w:r>
      <w:r w:rsidR="00EA4556" w:rsidRPr="00FA5FB7">
        <w:rPr>
          <w:i/>
          <w:sz w:val="22"/>
          <w:szCs w:val="22"/>
        </w:rPr>
        <w:t>, Mini Bölcsőde</w:t>
      </w:r>
      <w:r w:rsidRPr="00FA5FB7">
        <w:rPr>
          <w:i/>
          <w:sz w:val="22"/>
          <w:szCs w:val="22"/>
        </w:rPr>
        <w:t xml:space="preserve"> és Konyha 20</w:t>
      </w:r>
      <w:r w:rsidR="002D2E5A">
        <w:rPr>
          <w:i/>
          <w:sz w:val="22"/>
          <w:szCs w:val="22"/>
        </w:rPr>
        <w:t>2</w:t>
      </w:r>
      <w:r w:rsidR="00F6700E">
        <w:rPr>
          <w:i/>
          <w:sz w:val="22"/>
          <w:szCs w:val="22"/>
        </w:rPr>
        <w:t>4</w:t>
      </w:r>
      <w:r w:rsidRPr="00FA5FB7">
        <w:rPr>
          <w:i/>
          <w:sz w:val="22"/>
          <w:szCs w:val="22"/>
        </w:rPr>
        <w:t>. évi beszámolójának elfogadásáról</w:t>
      </w:r>
    </w:p>
    <w:p w14:paraId="776C44AA" w14:textId="77777777" w:rsidR="007C50E8" w:rsidRPr="00FA5FB7" w:rsidRDefault="007C50E8" w:rsidP="007C50E8">
      <w:pPr>
        <w:spacing w:line="276" w:lineRule="auto"/>
        <w:jc w:val="both"/>
        <w:rPr>
          <w:sz w:val="22"/>
          <w:szCs w:val="22"/>
        </w:rPr>
      </w:pPr>
    </w:p>
    <w:p w14:paraId="0F9324D2" w14:textId="77777777" w:rsidR="007C50E8" w:rsidRPr="00FA5FB7" w:rsidRDefault="007C50E8" w:rsidP="00FA5FB7">
      <w:pPr>
        <w:pStyle w:val="lfej"/>
        <w:tabs>
          <w:tab w:val="clear" w:pos="4536"/>
          <w:tab w:val="clear" w:pos="9072"/>
        </w:tabs>
        <w:spacing w:after="0" w:line="240" w:lineRule="auto"/>
        <w:ind w:left="3544" w:hanging="3544"/>
        <w:jc w:val="both"/>
        <w:rPr>
          <w:rFonts w:ascii="Times New Roman" w:hAnsi="Times New Roman"/>
        </w:rPr>
      </w:pPr>
      <w:r w:rsidRPr="00FA5FB7">
        <w:rPr>
          <w:rFonts w:ascii="Times New Roman" w:hAnsi="Times New Roman"/>
        </w:rPr>
        <w:t>Harkány Város Önkormányzatának Képviselő-testülete Kanizsai</w:t>
      </w:r>
      <w:r w:rsidR="00EA4556" w:rsidRPr="00FA5FB7">
        <w:rPr>
          <w:rFonts w:ascii="Times New Roman" w:hAnsi="Times New Roman"/>
        </w:rPr>
        <w:t>-Tóthné</w:t>
      </w:r>
      <w:r w:rsidRPr="00FA5FB7">
        <w:rPr>
          <w:rFonts w:ascii="Times New Roman" w:hAnsi="Times New Roman"/>
        </w:rPr>
        <w:t xml:space="preserve"> Szijártó Anikó</w:t>
      </w:r>
      <w:r w:rsidR="00FA5FB7" w:rsidRPr="00FA5FB7">
        <w:rPr>
          <w:rFonts w:ascii="Times New Roman" w:hAnsi="Times New Roman"/>
        </w:rPr>
        <w:t xml:space="preserve"> </w:t>
      </w:r>
      <w:r w:rsidRPr="00FA5FB7">
        <w:rPr>
          <w:rFonts w:ascii="Times New Roman" w:hAnsi="Times New Roman"/>
        </w:rPr>
        <w:t>óvodavezető</w:t>
      </w:r>
    </w:p>
    <w:p w14:paraId="1AF857E5" w14:textId="34154863" w:rsidR="007C50E8" w:rsidRPr="00FA5FB7" w:rsidRDefault="007C50E8" w:rsidP="00FA5FB7">
      <w:pPr>
        <w:pStyle w:val="lfej"/>
        <w:tabs>
          <w:tab w:val="clear" w:pos="4536"/>
          <w:tab w:val="clear" w:pos="9072"/>
        </w:tabs>
        <w:spacing w:after="0" w:line="240" w:lineRule="auto"/>
        <w:jc w:val="both"/>
        <w:rPr>
          <w:rFonts w:ascii="Times New Roman" w:hAnsi="Times New Roman"/>
        </w:rPr>
      </w:pPr>
      <w:r w:rsidRPr="00FA5FB7">
        <w:rPr>
          <w:rFonts w:ascii="Times New Roman" w:hAnsi="Times New Roman"/>
        </w:rPr>
        <w:t>beszámolóját a Harkányi Óvoda, Mini Bölcsőde és Konyha 20</w:t>
      </w:r>
      <w:r w:rsidR="002D2E5A">
        <w:rPr>
          <w:rFonts w:ascii="Times New Roman" w:hAnsi="Times New Roman"/>
        </w:rPr>
        <w:t>2</w:t>
      </w:r>
      <w:r w:rsidR="00F6700E">
        <w:rPr>
          <w:rFonts w:ascii="Times New Roman" w:hAnsi="Times New Roman"/>
        </w:rPr>
        <w:t>4</w:t>
      </w:r>
      <w:r w:rsidRPr="00FA5FB7">
        <w:rPr>
          <w:rFonts w:ascii="Times New Roman" w:hAnsi="Times New Roman"/>
        </w:rPr>
        <w:t>. évi munkájáról megtárgyalta és azt az előterjesztés szerinti tartalommal elfogadja.</w:t>
      </w:r>
    </w:p>
    <w:p w14:paraId="4450AA3B" w14:textId="77777777" w:rsidR="007C50E8" w:rsidRPr="00FA5FB7" w:rsidRDefault="007C50E8" w:rsidP="00FA5FB7">
      <w:pPr>
        <w:jc w:val="both"/>
        <w:rPr>
          <w:b/>
          <w:sz w:val="22"/>
          <w:szCs w:val="22"/>
        </w:rPr>
      </w:pPr>
    </w:p>
    <w:p w14:paraId="659F828E" w14:textId="77777777" w:rsidR="007C50E8" w:rsidRPr="00FA5FB7" w:rsidRDefault="007C50E8" w:rsidP="003428DD">
      <w:pPr>
        <w:rPr>
          <w:sz w:val="22"/>
          <w:szCs w:val="22"/>
        </w:rPr>
      </w:pPr>
      <w:r w:rsidRPr="00FA5FB7">
        <w:rPr>
          <w:sz w:val="22"/>
          <w:szCs w:val="22"/>
        </w:rPr>
        <w:t>Határidő: azonnal</w:t>
      </w:r>
    </w:p>
    <w:p w14:paraId="33607BB8" w14:textId="77777777" w:rsidR="00915C16" w:rsidRPr="00FA5FB7" w:rsidRDefault="007C50E8" w:rsidP="003428DD">
      <w:pPr>
        <w:rPr>
          <w:sz w:val="22"/>
          <w:szCs w:val="22"/>
        </w:rPr>
      </w:pPr>
      <w:r w:rsidRPr="00FA5FB7">
        <w:rPr>
          <w:sz w:val="22"/>
          <w:szCs w:val="22"/>
        </w:rPr>
        <w:t>Felelős: jegyző</w:t>
      </w:r>
    </w:p>
    <w:p w14:paraId="17771E88" w14:textId="77777777" w:rsidR="00EC2706" w:rsidRPr="00FA5FB7" w:rsidRDefault="00EC2706" w:rsidP="00EC2706">
      <w:pPr>
        <w:rPr>
          <w:sz w:val="22"/>
          <w:szCs w:val="22"/>
        </w:rPr>
      </w:pPr>
    </w:p>
    <w:p w14:paraId="2D1B9D7C" w14:textId="41749B78" w:rsidR="002D2E5A" w:rsidRPr="00FA5FB7" w:rsidRDefault="00EC2706" w:rsidP="00EC2706">
      <w:pPr>
        <w:rPr>
          <w:sz w:val="22"/>
          <w:szCs w:val="22"/>
        </w:rPr>
      </w:pPr>
      <w:r w:rsidRPr="00FA5FB7">
        <w:rPr>
          <w:sz w:val="22"/>
          <w:szCs w:val="22"/>
        </w:rPr>
        <w:t xml:space="preserve">Harkány, </w:t>
      </w:r>
      <w:r w:rsidR="00F6700E">
        <w:rPr>
          <w:sz w:val="22"/>
          <w:szCs w:val="22"/>
        </w:rPr>
        <w:t xml:space="preserve">2025. </w:t>
      </w:r>
      <w:r w:rsidR="003253E8">
        <w:rPr>
          <w:sz w:val="22"/>
          <w:szCs w:val="22"/>
        </w:rPr>
        <w:t>június 17</w:t>
      </w:r>
      <w:r w:rsidR="0058142C">
        <w:rPr>
          <w:sz w:val="22"/>
          <w:szCs w:val="22"/>
        </w:rPr>
        <w:t>.</w:t>
      </w:r>
    </w:p>
    <w:p w14:paraId="22CE3420" w14:textId="77777777" w:rsidR="00EC2706" w:rsidRPr="00FA5FB7" w:rsidRDefault="00EC2706" w:rsidP="00EC2706"/>
    <w:p w14:paraId="5BB265B9" w14:textId="598DA540" w:rsidR="00EC2706" w:rsidRPr="00FA5FB7" w:rsidRDefault="00EC2706" w:rsidP="00EC2706">
      <w:r w:rsidRPr="00FA5FB7">
        <w:tab/>
      </w:r>
      <w:r w:rsidRPr="00FA5FB7">
        <w:tab/>
      </w:r>
      <w:r w:rsidRPr="00FA5FB7">
        <w:tab/>
      </w:r>
      <w:r w:rsidRPr="00FA5FB7">
        <w:tab/>
      </w:r>
      <w:r w:rsidRPr="00FA5FB7">
        <w:tab/>
      </w:r>
      <w:r w:rsidRPr="00FA5FB7">
        <w:tab/>
      </w:r>
      <w:r w:rsidRPr="00FA5FB7">
        <w:tab/>
      </w:r>
      <w:r w:rsidR="003428DD">
        <w:t>Bacsáné dr. Kajdity Petra</w:t>
      </w:r>
    </w:p>
    <w:p w14:paraId="65F54997" w14:textId="77777777" w:rsidR="00EC2706" w:rsidRPr="00FA5FB7" w:rsidRDefault="00EC2706" w:rsidP="00EC2706">
      <w:r w:rsidRPr="00FA5FB7">
        <w:t xml:space="preserve">                                                                                                      jegyző</w:t>
      </w:r>
    </w:p>
    <w:sectPr w:rsidR="00EC2706" w:rsidRPr="00FA5FB7" w:rsidSect="006339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E05AD5"/>
    <w:multiLevelType w:val="hybridMultilevel"/>
    <w:tmpl w:val="D7F6A846"/>
    <w:lvl w:ilvl="0" w:tplc="2A428182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3BE4310"/>
    <w:multiLevelType w:val="hybridMultilevel"/>
    <w:tmpl w:val="05444220"/>
    <w:lvl w:ilvl="0" w:tplc="81AC20F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408240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541876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50E8"/>
    <w:rsid w:val="00032312"/>
    <w:rsid w:val="00035A18"/>
    <w:rsid w:val="000F7E84"/>
    <w:rsid w:val="00171AC2"/>
    <w:rsid w:val="00175758"/>
    <w:rsid w:val="00181E7D"/>
    <w:rsid w:val="00186580"/>
    <w:rsid w:val="001C1DBB"/>
    <w:rsid w:val="002D2E5A"/>
    <w:rsid w:val="00302E34"/>
    <w:rsid w:val="00324D3A"/>
    <w:rsid w:val="003253E8"/>
    <w:rsid w:val="003347ED"/>
    <w:rsid w:val="003428DD"/>
    <w:rsid w:val="00455B4A"/>
    <w:rsid w:val="0058142C"/>
    <w:rsid w:val="005A38F7"/>
    <w:rsid w:val="00633911"/>
    <w:rsid w:val="006456CF"/>
    <w:rsid w:val="006C6B2B"/>
    <w:rsid w:val="00722EA6"/>
    <w:rsid w:val="00773CAA"/>
    <w:rsid w:val="007913E6"/>
    <w:rsid w:val="007C50E8"/>
    <w:rsid w:val="00911556"/>
    <w:rsid w:val="00915C16"/>
    <w:rsid w:val="0095434C"/>
    <w:rsid w:val="009918AC"/>
    <w:rsid w:val="009A4775"/>
    <w:rsid w:val="00A059D2"/>
    <w:rsid w:val="00A25825"/>
    <w:rsid w:val="00AF5724"/>
    <w:rsid w:val="00B6250D"/>
    <w:rsid w:val="00BE5BF6"/>
    <w:rsid w:val="00C21774"/>
    <w:rsid w:val="00C92AD0"/>
    <w:rsid w:val="00D77673"/>
    <w:rsid w:val="00E14764"/>
    <w:rsid w:val="00E92D23"/>
    <w:rsid w:val="00EA4556"/>
    <w:rsid w:val="00EC2706"/>
    <w:rsid w:val="00F05211"/>
    <w:rsid w:val="00F3245B"/>
    <w:rsid w:val="00F6700E"/>
    <w:rsid w:val="00FA5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C1DCE91"/>
  <w15:docId w15:val="{8E78442E-23A5-4F7C-A21D-15A00884E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C50E8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C50E8"/>
    <w:pPr>
      <w:ind w:left="720"/>
      <w:contextualSpacing/>
    </w:pPr>
  </w:style>
  <w:style w:type="paragraph" w:styleId="lfej">
    <w:name w:val="header"/>
    <w:basedOn w:val="Norml"/>
    <w:link w:val="lfejChar"/>
    <w:unhideWhenUsed/>
    <w:rsid w:val="007C50E8"/>
    <w:pPr>
      <w:widowControl/>
      <w:tabs>
        <w:tab w:val="center" w:pos="4536"/>
        <w:tab w:val="right" w:pos="9072"/>
      </w:tabs>
      <w:suppressAutoHyphens w:val="0"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lfejChar">
    <w:name w:val="Élőfej Char"/>
    <w:basedOn w:val="Bekezdsalapbettpusa"/>
    <w:link w:val="lfej"/>
    <w:rsid w:val="007C50E8"/>
    <w:rPr>
      <w:rFonts w:ascii="Calibri" w:eastAsia="Calibri" w:hAnsi="Calibri"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C50E8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C50E8"/>
    <w:rPr>
      <w:rFonts w:ascii="Tahoma" w:eastAsia="Lucida Sans Unicode" w:hAnsi="Tahoma" w:cs="Tahoma"/>
      <w:sz w:val="16"/>
      <w:szCs w:val="16"/>
      <w:lang w:eastAsia="hu-HU"/>
    </w:rPr>
  </w:style>
  <w:style w:type="paragraph" w:styleId="Szvegtrzs3">
    <w:name w:val="Body Text 3"/>
    <w:basedOn w:val="Norml"/>
    <w:link w:val="Szvegtrzs3Char"/>
    <w:uiPriority w:val="99"/>
    <w:unhideWhenUsed/>
    <w:rsid w:val="00F3245B"/>
    <w:pPr>
      <w:widowControl/>
      <w:suppressAutoHyphens w:val="0"/>
      <w:spacing w:after="120"/>
    </w:pPr>
    <w:rPr>
      <w:rFonts w:eastAsia="Times New Roman"/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rsid w:val="00F3245B"/>
    <w:rPr>
      <w:rFonts w:ascii="Times New Roman" w:eastAsia="Times New Roman" w:hAnsi="Times New Roman" w:cs="Times New Roman"/>
      <w:sz w:val="16"/>
      <w:szCs w:val="16"/>
      <w:lang w:eastAsia="hu-HU"/>
    </w:rPr>
  </w:style>
  <w:style w:type="character" w:styleId="Hiperhivatkozs">
    <w:name w:val="Hyperlink"/>
    <w:basedOn w:val="Bekezdsalapbettpusa"/>
    <w:uiPriority w:val="99"/>
    <w:unhideWhenUsed/>
    <w:rsid w:val="005A38F7"/>
    <w:rPr>
      <w:color w:val="0000FF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5A38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2</Pages>
  <Words>345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Hohner</dc:creator>
  <cp:lastModifiedBy>Vaszlavik Erika</cp:lastModifiedBy>
  <cp:revision>33</cp:revision>
  <cp:lastPrinted>2024-04-17T07:35:00Z</cp:lastPrinted>
  <dcterms:created xsi:type="dcterms:W3CDTF">2018-03-26T06:02:00Z</dcterms:created>
  <dcterms:modified xsi:type="dcterms:W3CDTF">2025-06-20T07:13:00Z</dcterms:modified>
</cp:coreProperties>
</file>