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1171C" w14:textId="2947A9FB" w:rsidR="007E5495" w:rsidRPr="009777F1" w:rsidRDefault="007E5495" w:rsidP="009777F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C2C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  <w:r w:rsidR="00606AF6">
        <w:rPr>
          <w:rFonts w:ascii="Times New Roman" w:hAnsi="Times New Roman" w:cs="Times New Roman"/>
          <w:b/>
          <w:sz w:val="24"/>
          <w:szCs w:val="24"/>
          <w:u w:val="single"/>
        </w:rPr>
        <w:t xml:space="preserve"> KIEGÉSZÍTÉS</w:t>
      </w:r>
      <w:r w:rsidRPr="00565C2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D86">
        <w:rPr>
          <w:rFonts w:ascii="Times New Roman" w:hAnsi="Times New Roman" w:cs="Times New Roman"/>
          <w:b/>
          <w:sz w:val="24"/>
          <w:szCs w:val="24"/>
        </w:rPr>
        <w:t>Harkány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Város Önkormányzat Képviselő-testülete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E0B2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24A3">
        <w:rPr>
          <w:rFonts w:ascii="Times New Roman" w:hAnsi="Times New Roman" w:cs="Times New Roman"/>
          <w:b/>
          <w:sz w:val="24"/>
          <w:szCs w:val="24"/>
        </w:rPr>
        <w:t>november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4A3">
        <w:rPr>
          <w:rFonts w:ascii="Times New Roman" w:hAnsi="Times New Roman" w:cs="Times New Roman"/>
          <w:b/>
          <w:sz w:val="24"/>
          <w:szCs w:val="24"/>
        </w:rPr>
        <w:t>2</w:t>
      </w:r>
      <w:r w:rsidR="003E0B2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 n</w:t>
      </w:r>
      <w:r w:rsidRPr="00565C2C">
        <w:rPr>
          <w:rFonts w:ascii="Times New Roman" w:hAnsi="Times New Roman" w:cs="Times New Roman"/>
          <w:b/>
          <w:sz w:val="24"/>
          <w:szCs w:val="24"/>
        </w:rPr>
        <w:t>apján tartandó rendes</w:t>
      </w:r>
      <w:r>
        <w:rPr>
          <w:rFonts w:ascii="Times New Roman" w:hAnsi="Times New Roman" w:cs="Times New Roman"/>
          <w:b/>
          <w:sz w:val="24"/>
          <w:szCs w:val="24"/>
        </w:rPr>
        <w:t xml:space="preserve"> nyilvános</w:t>
      </w:r>
      <w:r w:rsidRPr="00565C2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40453484" w14:textId="411EE170" w:rsidR="00F05651" w:rsidRPr="007E5495" w:rsidRDefault="00F05651" w:rsidP="009777F1">
      <w:pPr>
        <w:pStyle w:val="Szvegtrzs3"/>
        <w:jc w:val="both"/>
        <w:rPr>
          <w:b/>
          <w:sz w:val="24"/>
          <w:szCs w:val="24"/>
        </w:rPr>
      </w:pPr>
      <w:r w:rsidRPr="007E5495">
        <w:rPr>
          <w:b/>
          <w:sz w:val="24"/>
          <w:szCs w:val="24"/>
          <w:u w:val="single"/>
        </w:rPr>
        <w:t>ELŐTERJESZTÉS CÍME</w:t>
      </w:r>
      <w:r w:rsidRPr="007E5495">
        <w:rPr>
          <w:b/>
          <w:sz w:val="24"/>
          <w:szCs w:val="24"/>
        </w:rPr>
        <w:t xml:space="preserve">: </w:t>
      </w:r>
      <w:r w:rsidR="007E5495" w:rsidRPr="007E5495">
        <w:rPr>
          <w:b/>
          <w:sz w:val="24"/>
          <w:szCs w:val="24"/>
        </w:rPr>
        <w:t>Döntés a 202</w:t>
      </w:r>
      <w:r w:rsidR="003E0B26">
        <w:rPr>
          <w:b/>
          <w:sz w:val="24"/>
          <w:szCs w:val="24"/>
        </w:rPr>
        <w:t>5</w:t>
      </w:r>
      <w:r w:rsidR="007E5495" w:rsidRPr="007E5495">
        <w:rPr>
          <w:b/>
          <w:sz w:val="24"/>
          <w:szCs w:val="24"/>
        </w:rPr>
        <w:t xml:space="preserve">. évi szociális étkeztetés szolgáltatás </w:t>
      </w:r>
      <w:r w:rsidR="00DA1429">
        <w:rPr>
          <w:b/>
          <w:sz w:val="24"/>
          <w:szCs w:val="24"/>
        </w:rPr>
        <w:t xml:space="preserve">keretében meleg étel </w:t>
      </w:r>
      <w:r w:rsidR="007E5495" w:rsidRPr="007E5495">
        <w:rPr>
          <w:b/>
          <w:sz w:val="24"/>
          <w:szCs w:val="24"/>
        </w:rPr>
        <w:t>beszerzése tárgyában</w:t>
      </w:r>
      <w:r w:rsidR="00546D08">
        <w:rPr>
          <w:b/>
          <w:sz w:val="24"/>
          <w:szCs w:val="24"/>
        </w:rPr>
        <w:t xml:space="preserve"> - KIEGÉSZÍTÉS</w:t>
      </w:r>
    </w:p>
    <w:p w14:paraId="39FC7F0D" w14:textId="0BC82F76" w:rsidR="00F05651" w:rsidRPr="007E5495" w:rsidRDefault="00F05651" w:rsidP="007E54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495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4848F4" w:rsidRPr="007E5495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4848F4" w:rsidRPr="007E5495">
        <w:rPr>
          <w:rFonts w:ascii="Times New Roman" w:hAnsi="Times New Roman" w:cs="Times New Roman"/>
          <w:b/>
          <w:sz w:val="24"/>
          <w:szCs w:val="24"/>
        </w:rPr>
        <w:t>Regényiné dr. Börczi Vera aljegyző</w:t>
      </w:r>
    </w:p>
    <w:p w14:paraId="26A2DA0F" w14:textId="490B5767" w:rsidR="00F05651" w:rsidRPr="00DA1429" w:rsidRDefault="00F05651" w:rsidP="00DA142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1429">
        <w:rPr>
          <w:rFonts w:ascii="Times New Roman" w:hAnsi="Times New Roman" w:cs="Times New Roman"/>
          <w:b/>
          <w:caps/>
          <w:sz w:val="24"/>
          <w:szCs w:val="24"/>
          <w:u w:val="single"/>
        </w:rPr>
        <w:t>Szükséges döntés:</w:t>
      </w:r>
      <w:r w:rsidRPr="00DA14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429">
        <w:rPr>
          <w:rFonts w:ascii="Times New Roman" w:hAnsi="Times New Roman" w:cs="Times New Roman"/>
          <w:b/>
          <w:sz w:val="24"/>
          <w:szCs w:val="24"/>
        </w:rPr>
        <w:t>a</w:t>
      </w:r>
      <w:r w:rsidR="00DA1429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2025. évi étkeztetés szociális alapszolgáltatáshoz kapcsolódó beszerzési eljárás lezárásáról </w:t>
      </w:r>
      <w:r w:rsidR="007E5495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szóló </w:t>
      </w:r>
      <w:r w:rsidR="004848F4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/202</w:t>
      </w:r>
      <w:r w:rsidR="003E0B26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. (XI</w:t>
      </w:r>
      <w:r w:rsidR="00392C63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3924A3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3E0B26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392C63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</w:t>
      </w:r>
      <w:r w:rsidR="00392C63"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>Önkormányzati</w:t>
      </w:r>
      <w:r w:rsidRPr="00DA14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Határozat </w:t>
      </w:r>
    </w:p>
    <w:p w14:paraId="50943E1A" w14:textId="77777777" w:rsidR="00F05651" w:rsidRPr="00DA1429" w:rsidRDefault="00F05651" w:rsidP="007E549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1F3E50" w14:textId="77777777" w:rsidR="00F05651" w:rsidRPr="007E5495" w:rsidRDefault="00F05651" w:rsidP="007E549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549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B516257" w14:textId="77777777" w:rsidR="00C44510" w:rsidRDefault="00C44510" w:rsidP="007E5495">
      <w:pPr>
        <w:pStyle w:val="Lista2"/>
        <w:spacing w:after="120"/>
        <w:ind w:left="0" w:right="23" w:firstLine="0"/>
        <w:jc w:val="both"/>
        <w:rPr>
          <w:rFonts w:ascii="Times New Roman" w:hAnsi="Times New Roman"/>
          <w:szCs w:val="24"/>
        </w:rPr>
      </w:pPr>
    </w:p>
    <w:p w14:paraId="505EFB21" w14:textId="5DC848E9" w:rsidR="00546D08" w:rsidRPr="00917B2A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/>
          <w:sz w:val="24"/>
          <w:szCs w:val="24"/>
        </w:rPr>
        <w:t>A d</w:t>
      </w:r>
      <w:r w:rsidRPr="00917B2A">
        <w:rPr>
          <w:rFonts w:ascii="Times New Roman" w:hAnsi="Times New Roman"/>
          <w:sz w:val="24"/>
          <w:szCs w:val="24"/>
        </w:rPr>
        <w:t>öntés a 2025. évi szociális étkeztetés szolgáltatás keretében meleg étel beszerzése tárgyában</w:t>
      </w:r>
      <w:r w:rsidRPr="00917B2A">
        <w:rPr>
          <w:rFonts w:ascii="Times New Roman" w:hAnsi="Times New Roman"/>
          <w:sz w:val="24"/>
          <w:szCs w:val="24"/>
        </w:rPr>
        <w:t xml:space="preserve"> című előterjesztésben rögzítésre került, hogy a beszerzési eljárás az előterjesztés készítésekor még nem zárult le, a</w:t>
      </w:r>
      <w:r w:rsidRPr="00917B2A">
        <w:rPr>
          <w:rFonts w:ascii="Times New Roman" w:hAnsi="Times New Roman" w:cs="Times New Roman"/>
          <w:sz w:val="24"/>
          <w:szCs w:val="24"/>
        </w:rPr>
        <w:t xml:space="preserve"> beérkezett ajánlatok a képviselő-testület ülésén kerülnek ismertetésre írásos anyag kiosztása útján</w:t>
      </w:r>
      <w:r w:rsidRPr="00917B2A">
        <w:rPr>
          <w:rFonts w:ascii="Times New Roman" w:hAnsi="Times New Roman" w:cs="Times New Roman"/>
          <w:sz w:val="24"/>
          <w:szCs w:val="24"/>
        </w:rPr>
        <w:t>, melyet a jelen előterjesztés-kiegészítésben teljesítünk.</w:t>
      </w:r>
    </w:p>
    <w:p w14:paraId="4E836E78" w14:textId="77777777" w:rsidR="00546D08" w:rsidRPr="00917B2A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A8C44" w14:textId="7F0CD3F9" w:rsidR="00546D08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A beszerzési eljárás ajánlattételi felhívásában meghatározott határidőre, 2024. november 26-án 16:00 óráig mindhárom </w:t>
      </w:r>
      <w:r w:rsidR="00606AF6">
        <w:rPr>
          <w:rFonts w:ascii="Times New Roman" w:hAnsi="Times New Roman" w:cs="Times New Roman"/>
          <w:sz w:val="24"/>
          <w:szCs w:val="24"/>
        </w:rPr>
        <w:t xml:space="preserve">árajánlattételre </w:t>
      </w:r>
      <w:r w:rsidRPr="00917B2A">
        <w:rPr>
          <w:rFonts w:ascii="Times New Roman" w:hAnsi="Times New Roman" w:cs="Times New Roman"/>
          <w:sz w:val="24"/>
          <w:szCs w:val="24"/>
        </w:rPr>
        <w:t>felkért ajánlattevő benyújtotta írásos ajánlatát. Az ajánlatok mindegyike megfelelt az előírt formai-tartalmi feltételeknek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137B9E" w14:textId="77777777" w:rsidR="00546D08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A4BF0" w14:textId="0F340FF3" w:rsidR="00546D08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beérkezett ajánlatok ismertetése: </w:t>
      </w:r>
    </w:p>
    <w:p w14:paraId="5880F3EB" w14:textId="77777777" w:rsidR="00546D08" w:rsidRDefault="00546D08" w:rsidP="00546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BD9D7" w14:textId="77777777" w:rsidR="00917B2A" w:rsidRPr="00917B2A" w:rsidRDefault="00131E1C" w:rsidP="00917B2A">
      <w:pPr>
        <w:pStyle w:val="Listaszerbekezds"/>
        <w:numPr>
          <w:ilvl w:val="0"/>
          <w:numId w:val="7"/>
        </w:numPr>
        <w:spacing w:after="0" w:line="240" w:lineRule="auto"/>
        <w:ind w:hanging="11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Koszér Attila </w:t>
      </w:r>
      <w:proofErr w:type="spellStart"/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e.v</w:t>
      </w:r>
      <w:proofErr w:type="spellEnd"/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  <w:r w:rsidR="00546D08"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(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Zöldkert Vendéglő, Harkány</w:t>
      </w:r>
      <w:r w:rsidR="00546D08"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)</w:t>
      </w:r>
      <w:r w:rsidR="00917B2A"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</w:p>
    <w:p w14:paraId="287183EA" w14:textId="2A7200D2" w:rsidR="00917B2A" w:rsidRPr="00917B2A" w:rsidRDefault="00917B2A" w:rsidP="00917B2A">
      <w:pPr>
        <w:pStyle w:val="Listaszerbekezds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nettó ár: 1638,</w:t>
      </w:r>
      <w:r w:rsidRPr="00917B2A">
        <w:rPr>
          <w:rFonts w:ascii="Times New Roman" w:hAnsi="Times New Roman" w:cs="Times New Roman"/>
          <w:sz w:val="24"/>
          <w:szCs w:val="24"/>
        </w:rPr>
        <w:t>-</w:t>
      </w:r>
      <w:r w:rsidR="00546D08" w:rsidRPr="00917B2A">
        <w:rPr>
          <w:rFonts w:ascii="Times New Roman" w:hAnsi="Times New Roman" w:cs="Times New Roman"/>
          <w:sz w:val="24"/>
          <w:szCs w:val="24"/>
        </w:rPr>
        <w:t xml:space="preserve"> 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Ft/adag</w:t>
      </w:r>
    </w:p>
    <w:p w14:paraId="6AAACB20" w14:textId="48A05CAA" w:rsidR="00917B2A" w:rsidRPr="00917B2A" w:rsidRDefault="00546D08" w:rsidP="00917B2A">
      <w:pPr>
        <w:pStyle w:val="Listaszerbekezds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>ÁFA</w:t>
      </w:r>
      <w:r w:rsidR="00917B2A" w:rsidRPr="00917B2A">
        <w:rPr>
          <w:rFonts w:ascii="Times New Roman" w:hAnsi="Times New Roman" w:cs="Times New Roman"/>
          <w:sz w:val="24"/>
          <w:szCs w:val="24"/>
        </w:rPr>
        <w:t>: 442,- Ft</w:t>
      </w:r>
    </w:p>
    <w:p w14:paraId="2B5472E3" w14:textId="55BA3C92" w:rsidR="00546D08" w:rsidRPr="00917B2A" w:rsidRDefault="00917B2A" w:rsidP="00917B2A">
      <w:pPr>
        <w:pStyle w:val="Listaszerbekezds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7B2A">
        <w:rPr>
          <w:rFonts w:ascii="Times New Roman" w:hAnsi="Times New Roman" w:cs="Times New Roman"/>
          <w:sz w:val="24"/>
          <w:szCs w:val="24"/>
        </w:rPr>
        <w:t>azaz bruttó ár: 2080</w:t>
      </w:r>
      <w:r w:rsidR="00546D08" w:rsidRPr="00917B2A">
        <w:rPr>
          <w:rFonts w:ascii="Times New Roman" w:hAnsi="Times New Roman" w:cs="Times New Roman"/>
          <w:sz w:val="24"/>
          <w:szCs w:val="24"/>
        </w:rPr>
        <w:t>,- Ft/adag</w:t>
      </w:r>
    </w:p>
    <w:p w14:paraId="1FBD8472" w14:textId="77777777" w:rsidR="00546D08" w:rsidRPr="00917B2A" w:rsidRDefault="00546D08" w:rsidP="00917B2A">
      <w:pPr>
        <w:pStyle w:val="Listaszerbekezds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794639C" w14:textId="00A863CF" w:rsidR="00131E1C" w:rsidRPr="00917B2A" w:rsidRDefault="00131E1C" w:rsidP="00917B2A">
      <w:pPr>
        <w:pStyle w:val="Listaszerbekezds"/>
        <w:numPr>
          <w:ilvl w:val="0"/>
          <w:numId w:val="7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Gyenis Péter </w:t>
      </w:r>
      <w:proofErr w:type="spellStart"/>
      <w:r w:rsidRPr="00917B2A">
        <w:rPr>
          <w:rFonts w:ascii="Times New Roman" w:hAnsi="Times New Roman" w:cs="Times New Roman"/>
          <w:sz w:val="24"/>
          <w:szCs w:val="24"/>
        </w:rPr>
        <w:t>e.v</w:t>
      </w:r>
      <w:proofErr w:type="spellEnd"/>
      <w:r w:rsidRPr="00917B2A">
        <w:rPr>
          <w:rFonts w:ascii="Times New Roman" w:hAnsi="Times New Roman" w:cs="Times New Roman"/>
          <w:sz w:val="24"/>
          <w:szCs w:val="24"/>
        </w:rPr>
        <w:t xml:space="preserve">. </w:t>
      </w:r>
      <w:r w:rsidR="00917B2A" w:rsidRPr="00917B2A">
        <w:rPr>
          <w:rFonts w:ascii="Times New Roman" w:hAnsi="Times New Roman" w:cs="Times New Roman"/>
          <w:sz w:val="24"/>
          <w:szCs w:val="24"/>
        </w:rPr>
        <w:t>(</w:t>
      </w:r>
      <w:r w:rsidRPr="00917B2A">
        <w:rPr>
          <w:rFonts w:ascii="Times New Roman" w:hAnsi="Times New Roman" w:cs="Times New Roman"/>
          <w:sz w:val="24"/>
          <w:szCs w:val="24"/>
        </w:rPr>
        <w:t>Piknik Center, Siklós</w:t>
      </w:r>
      <w:r w:rsidR="00917B2A" w:rsidRPr="00917B2A">
        <w:rPr>
          <w:rFonts w:ascii="Times New Roman" w:hAnsi="Times New Roman" w:cs="Times New Roman"/>
          <w:sz w:val="24"/>
          <w:szCs w:val="24"/>
        </w:rPr>
        <w:t>)</w:t>
      </w:r>
    </w:p>
    <w:p w14:paraId="20780553" w14:textId="4A388626" w:rsidR="00917B2A" w:rsidRPr="00917B2A" w:rsidRDefault="00917B2A" w:rsidP="00917B2A">
      <w:pPr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nettó ár: 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1496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917B2A">
        <w:rPr>
          <w:rFonts w:ascii="Times New Roman" w:hAnsi="Times New Roman" w:cs="Times New Roman"/>
          <w:sz w:val="24"/>
          <w:szCs w:val="24"/>
        </w:rPr>
        <w:t xml:space="preserve">- 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Ft/adag</w:t>
      </w:r>
    </w:p>
    <w:p w14:paraId="37710710" w14:textId="7C59CEA8" w:rsidR="00917B2A" w:rsidRPr="00917B2A" w:rsidRDefault="00917B2A" w:rsidP="00917B2A">
      <w:pPr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ÁFA: </w:t>
      </w:r>
      <w:r w:rsidRPr="00917B2A">
        <w:rPr>
          <w:rFonts w:ascii="Times New Roman" w:hAnsi="Times New Roman" w:cs="Times New Roman"/>
          <w:sz w:val="24"/>
          <w:szCs w:val="24"/>
        </w:rPr>
        <w:t>404</w:t>
      </w:r>
      <w:r w:rsidRPr="00917B2A">
        <w:rPr>
          <w:rFonts w:ascii="Times New Roman" w:hAnsi="Times New Roman" w:cs="Times New Roman"/>
          <w:sz w:val="24"/>
          <w:szCs w:val="24"/>
        </w:rPr>
        <w:t>,- Ft</w:t>
      </w:r>
    </w:p>
    <w:p w14:paraId="0628B65A" w14:textId="2B385EED" w:rsidR="00917B2A" w:rsidRPr="00917B2A" w:rsidRDefault="00917B2A" w:rsidP="00917B2A">
      <w:pPr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azaz </w:t>
      </w:r>
      <w:r w:rsidRPr="00917B2A">
        <w:rPr>
          <w:rFonts w:ascii="Times New Roman" w:hAnsi="Times New Roman" w:cs="Times New Roman"/>
          <w:sz w:val="24"/>
          <w:szCs w:val="24"/>
        </w:rPr>
        <w:t>b</w:t>
      </w:r>
      <w:r w:rsidRPr="00917B2A">
        <w:rPr>
          <w:rFonts w:ascii="Times New Roman" w:hAnsi="Times New Roman" w:cs="Times New Roman"/>
          <w:sz w:val="24"/>
          <w:szCs w:val="24"/>
        </w:rPr>
        <w:t xml:space="preserve">ruttó ár: </w:t>
      </w:r>
      <w:r w:rsidRPr="00917B2A">
        <w:rPr>
          <w:rFonts w:ascii="Times New Roman" w:hAnsi="Times New Roman" w:cs="Times New Roman"/>
          <w:sz w:val="24"/>
          <w:szCs w:val="24"/>
        </w:rPr>
        <w:t>1900</w:t>
      </w:r>
      <w:r w:rsidRPr="00917B2A">
        <w:rPr>
          <w:rFonts w:ascii="Times New Roman" w:hAnsi="Times New Roman" w:cs="Times New Roman"/>
          <w:sz w:val="24"/>
          <w:szCs w:val="24"/>
        </w:rPr>
        <w:t>,- Ft/adag</w:t>
      </w:r>
    </w:p>
    <w:p w14:paraId="46788B6A" w14:textId="77777777" w:rsidR="00917B2A" w:rsidRPr="00917B2A" w:rsidRDefault="00917B2A" w:rsidP="00917B2A">
      <w:pPr>
        <w:pStyle w:val="Listaszerbekezds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62BE1077" w14:textId="63496639" w:rsidR="00131E1C" w:rsidRPr="00917B2A" w:rsidRDefault="00131E1C" w:rsidP="00917B2A">
      <w:pPr>
        <w:pStyle w:val="Listaszerbekezds"/>
        <w:numPr>
          <w:ilvl w:val="0"/>
          <w:numId w:val="7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Tankó Ferenc </w:t>
      </w:r>
      <w:proofErr w:type="spellStart"/>
      <w:r w:rsidRPr="00917B2A">
        <w:rPr>
          <w:rFonts w:ascii="Times New Roman" w:hAnsi="Times New Roman" w:cs="Times New Roman"/>
          <w:sz w:val="24"/>
          <w:szCs w:val="24"/>
        </w:rPr>
        <w:t>e.v</w:t>
      </w:r>
      <w:proofErr w:type="spellEnd"/>
      <w:r w:rsidR="00917B2A">
        <w:rPr>
          <w:rFonts w:ascii="Times New Roman" w:hAnsi="Times New Roman" w:cs="Times New Roman"/>
          <w:sz w:val="24"/>
          <w:szCs w:val="24"/>
        </w:rPr>
        <w:t>. (</w:t>
      </w:r>
      <w:r w:rsidRPr="00917B2A">
        <w:rPr>
          <w:rFonts w:ascii="Times New Roman" w:hAnsi="Times New Roman" w:cs="Times New Roman"/>
          <w:sz w:val="24"/>
          <w:szCs w:val="24"/>
        </w:rPr>
        <w:t>Vasúti Vendéglő, Siklós</w:t>
      </w:r>
      <w:r w:rsidR="00917B2A">
        <w:rPr>
          <w:rFonts w:ascii="Times New Roman" w:hAnsi="Times New Roman" w:cs="Times New Roman"/>
          <w:sz w:val="24"/>
          <w:szCs w:val="24"/>
        </w:rPr>
        <w:t>)</w:t>
      </w:r>
    </w:p>
    <w:p w14:paraId="3080B377" w14:textId="0AEEF73F" w:rsidR="00917B2A" w:rsidRPr="00917B2A" w:rsidRDefault="00917B2A" w:rsidP="00917B2A">
      <w:pPr>
        <w:pStyle w:val="Listaszerbekezds"/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nettó ár: 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1567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917B2A">
        <w:rPr>
          <w:rFonts w:ascii="Times New Roman" w:hAnsi="Times New Roman" w:cs="Times New Roman"/>
          <w:sz w:val="24"/>
          <w:szCs w:val="24"/>
        </w:rPr>
        <w:t xml:space="preserve">- </w:t>
      </w:r>
      <w:r w:rsidRPr="00917B2A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Ft/adag</w:t>
      </w:r>
    </w:p>
    <w:p w14:paraId="5471A536" w14:textId="22ABB09B" w:rsidR="00917B2A" w:rsidRPr="00917B2A" w:rsidRDefault="00917B2A" w:rsidP="00917B2A">
      <w:pPr>
        <w:pStyle w:val="Listaszerbekezds"/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</w:rPr>
      </w:pPr>
      <w:r w:rsidRPr="00917B2A">
        <w:rPr>
          <w:rFonts w:ascii="Times New Roman" w:hAnsi="Times New Roman" w:cs="Times New Roman"/>
          <w:sz w:val="24"/>
          <w:szCs w:val="24"/>
        </w:rPr>
        <w:t>ÁFA: 4</w:t>
      </w:r>
      <w:r w:rsidRPr="00917B2A">
        <w:rPr>
          <w:rFonts w:ascii="Times New Roman" w:hAnsi="Times New Roman" w:cs="Times New Roman"/>
          <w:sz w:val="24"/>
          <w:szCs w:val="24"/>
        </w:rPr>
        <w:t>23</w:t>
      </w:r>
      <w:r w:rsidRPr="00917B2A">
        <w:rPr>
          <w:rFonts w:ascii="Times New Roman" w:hAnsi="Times New Roman" w:cs="Times New Roman"/>
          <w:sz w:val="24"/>
          <w:szCs w:val="24"/>
        </w:rPr>
        <w:t>,- Ft</w:t>
      </w:r>
    </w:p>
    <w:p w14:paraId="26DBDF50" w14:textId="4F3613A8" w:rsidR="00917B2A" w:rsidRPr="00917B2A" w:rsidRDefault="00917B2A" w:rsidP="00917B2A">
      <w:pPr>
        <w:pStyle w:val="Listaszerbekezds"/>
        <w:spacing w:after="0" w:line="240" w:lineRule="auto"/>
        <w:ind w:left="709"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7B2A">
        <w:rPr>
          <w:rFonts w:ascii="Times New Roman" w:hAnsi="Times New Roman" w:cs="Times New Roman"/>
          <w:sz w:val="24"/>
          <w:szCs w:val="24"/>
        </w:rPr>
        <w:t xml:space="preserve">azaz </w:t>
      </w:r>
      <w:r w:rsidRPr="00917B2A">
        <w:rPr>
          <w:rFonts w:ascii="Times New Roman" w:hAnsi="Times New Roman" w:cs="Times New Roman"/>
          <w:sz w:val="24"/>
          <w:szCs w:val="24"/>
        </w:rPr>
        <w:t>b</w:t>
      </w:r>
      <w:r w:rsidRPr="00917B2A">
        <w:rPr>
          <w:rFonts w:ascii="Times New Roman" w:hAnsi="Times New Roman" w:cs="Times New Roman"/>
          <w:sz w:val="24"/>
          <w:szCs w:val="24"/>
        </w:rPr>
        <w:t xml:space="preserve">ruttó ár: </w:t>
      </w:r>
      <w:r w:rsidRPr="00917B2A">
        <w:rPr>
          <w:rFonts w:ascii="Times New Roman" w:hAnsi="Times New Roman" w:cs="Times New Roman"/>
          <w:sz w:val="24"/>
          <w:szCs w:val="24"/>
        </w:rPr>
        <w:t>1990</w:t>
      </w:r>
      <w:r w:rsidRPr="00917B2A">
        <w:rPr>
          <w:rFonts w:ascii="Times New Roman" w:hAnsi="Times New Roman" w:cs="Times New Roman"/>
          <w:sz w:val="24"/>
          <w:szCs w:val="24"/>
        </w:rPr>
        <w:t>,- Ft/adag</w:t>
      </w:r>
    </w:p>
    <w:p w14:paraId="33EA4430" w14:textId="77777777" w:rsidR="00131E1C" w:rsidRDefault="00131E1C" w:rsidP="00FF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6DF19" w14:textId="23C417D5" w:rsidR="00131E1C" w:rsidRDefault="00C4175E" w:rsidP="00FF5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75E">
        <w:rPr>
          <w:rFonts w:ascii="Times New Roman" w:hAnsi="Times New Roman" w:cs="Times New Roman"/>
          <w:bCs/>
          <w:sz w:val="24"/>
          <w:szCs w:val="24"/>
        </w:rPr>
        <w:t xml:space="preserve">Tájékoztatásul: </w:t>
      </w:r>
      <w:r w:rsidR="00C6682A">
        <w:rPr>
          <w:rFonts w:ascii="Times New Roman" w:hAnsi="Times New Roman" w:cs="Times New Roman"/>
          <w:bCs/>
          <w:sz w:val="24"/>
          <w:szCs w:val="24"/>
        </w:rPr>
        <w:t>a 202</w:t>
      </w:r>
      <w:r w:rsidR="00131E1C">
        <w:rPr>
          <w:rFonts w:ascii="Times New Roman" w:hAnsi="Times New Roman" w:cs="Times New Roman"/>
          <w:bCs/>
          <w:sz w:val="24"/>
          <w:szCs w:val="24"/>
        </w:rPr>
        <w:t>4</w:t>
      </w:r>
      <w:r w:rsidR="00C6682A">
        <w:rPr>
          <w:rFonts w:ascii="Times New Roman" w:hAnsi="Times New Roman" w:cs="Times New Roman"/>
          <w:bCs/>
          <w:sz w:val="24"/>
          <w:szCs w:val="24"/>
        </w:rPr>
        <w:t xml:space="preserve">. évi beszerzési eljárás alapján a </w:t>
      </w:r>
      <w:r w:rsidRPr="00C4175E">
        <w:rPr>
          <w:rFonts w:ascii="Times New Roman" w:hAnsi="Times New Roman" w:cs="Times New Roman"/>
          <w:bCs/>
          <w:sz w:val="24"/>
          <w:szCs w:val="24"/>
        </w:rPr>
        <w:t>vállalkozói díj bruttó 1</w:t>
      </w:r>
      <w:r w:rsidR="00131E1C">
        <w:rPr>
          <w:rFonts w:ascii="Times New Roman" w:hAnsi="Times New Roman" w:cs="Times New Roman"/>
          <w:bCs/>
          <w:sz w:val="24"/>
          <w:szCs w:val="24"/>
        </w:rPr>
        <w:t>800</w:t>
      </w:r>
      <w:r w:rsidRPr="00C4175E">
        <w:rPr>
          <w:rFonts w:ascii="Times New Roman" w:hAnsi="Times New Roman" w:cs="Times New Roman"/>
          <w:bCs/>
          <w:sz w:val="24"/>
          <w:szCs w:val="24"/>
        </w:rPr>
        <w:t>,- Ft/adag</w:t>
      </w:r>
      <w:r w:rsidR="00C6682A">
        <w:rPr>
          <w:rFonts w:ascii="Times New Roman" w:hAnsi="Times New Roman" w:cs="Times New Roman"/>
          <w:bCs/>
          <w:sz w:val="24"/>
          <w:szCs w:val="24"/>
        </w:rPr>
        <w:t xml:space="preserve"> volt.</w:t>
      </w:r>
      <w:r w:rsidR="00131E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5495" w:rsidRPr="007E5495">
        <w:rPr>
          <w:rFonts w:ascii="Times New Roman" w:hAnsi="Times New Roman" w:cs="Times New Roman"/>
          <w:sz w:val="24"/>
          <w:szCs w:val="24"/>
        </w:rPr>
        <w:t xml:space="preserve">Az étel házhoz történő kiszállításában az </w:t>
      </w:r>
      <w:r w:rsidR="00DA1429">
        <w:rPr>
          <w:rFonts w:ascii="Times New Roman" w:hAnsi="Times New Roman" w:cs="Times New Roman"/>
          <w:sz w:val="24"/>
          <w:szCs w:val="24"/>
        </w:rPr>
        <w:t>ö</w:t>
      </w:r>
      <w:r w:rsidR="007E5495" w:rsidRPr="007E5495">
        <w:rPr>
          <w:rFonts w:ascii="Times New Roman" w:hAnsi="Times New Roman" w:cs="Times New Roman"/>
          <w:sz w:val="24"/>
          <w:szCs w:val="24"/>
        </w:rPr>
        <w:t>nkormányzat által foglalkoztatott</w:t>
      </w:r>
      <w:r w:rsidR="001F6D8A">
        <w:rPr>
          <w:rFonts w:ascii="Times New Roman" w:hAnsi="Times New Roman" w:cs="Times New Roman"/>
          <w:sz w:val="24"/>
          <w:szCs w:val="24"/>
        </w:rPr>
        <w:t xml:space="preserve"> 1 fő</w:t>
      </w:r>
      <w:r w:rsidR="007E5495" w:rsidRPr="007E5495">
        <w:rPr>
          <w:rFonts w:ascii="Times New Roman" w:hAnsi="Times New Roman" w:cs="Times New Roman"/>
          <w:sz w:val="24"/>
          <w:szCs w:val="24"/>
        </w:rPr>
        <w:t xml:space="preserve"> </w:t>
      </w:r>
      <w:r w:rsidR="00C6682A">
        <w:rPr>
          <w:rFonts w:ascii="Times New Roman" w:hAnsi="Times New Roman" w:cs="Times New Roman"/>
          <w:sz w:val="24"/>
          <w:szCs w:val="24"/>
        </w:rPr>
        <w:t>asszisztens</w:t>
      </w:r>
      <w:r w:rsidR="007E5495" w:rsidRPr="007E5495">
        <w:rPr>
          <w:rFonts w:ascii="Times New Roman" w:hAnsi="Times New Roman" w:cs="Times New Roman"/>
          <w:sz w:val="24"/>
          <w:szCs w:val="24"/>
        </w:rPr>
        <w:t xml:space="preserve"> nyújt napi szintű segítséget.</w:t>
      </w:r>
    </w:p>
    <w:p w14:paraId="1E82C451" w14:textId="29DEE291" w:rsidR="00917B2A" w:rsidRPr="00917B2A" w:rsidRDefault="00917B2A" w:rsidP="00FF5D0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B2A">
        <w:rPr>
          <w:rFonts w:ascii="Times New Roman" w:hAnsi="Times New Roman" w:cs="Times New Roman"/>
          <w:bCs/>
          <w:sz w:val="24"/>
          <w:szCs w:val="24"/>
        </w:rPr>
        <w:t>A beszerzési eljárásban az ajánlatok értékelési szempontja a beszerzési szabályzat 3.6 pont első mondata szerint a legalacsonyabb összegű ellenszolgáltatás.</w:t>
      </w:r>
    </w:p>
    <w:p w14:paraId="67F3A63A" w14:textId="2A2CF62A" w:rsidR="007E5495" w:rsidRPr="007E5495" w:rsidRDefault="007E5495" w:rsidP="00FF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495">
        <w:rPr>
          <w:rFonts w:ascii="Times New Roman" w:hAnsi="Times New Roman" w:cs="Times New Roman"/>
          <w:sz w:val="24"/>
          <w:szCs w:val="24"/>
        </w:rPr>
        <w:t>Fent</w:t>
      </w:r>
      <w:r w:rsidR="0020008C">
        <w:rPr>
          <w:rFonts w:ascii="Times New Roman" w:hAnsi="Times New Roman" w:cs="Times New Roman"/>
          <w:sz w:val="24"/>
          <w:szCs w:val="24"/>
        </w:rPr>
        <w:t>iek</w:t>
      </w:r>
      <w:r w:rsidRPr="007E5495">
        <w:rPr>
          <w:rFonts w:ascii="Times New Roman" w:hAnsi="Times New Roman" w:cs="Times New Roman"/>
          <w:sz w:val="24"/>
          <w:szCs w:val="24"/>
        </w:rPr>
        <w:t xml:space="preserve"> alapján javas</w:t>
      </w:r>
      <w:r w:rsidR="00606AF6">
        <w:rPr>
          <w:rFonts w:ascii="Times New Roman" w:hAnsi="Times New Roman" w:cs="Times New Roman"/>
          <w:sz w:val="24"/>
          <w:szCs w:val="24"/>
        </w:rPr>
        <w:t>o</w:t>
      </w:r>
      <w:r w:rsidRPr="007E5495">
        <w:rPr>
          <w:rFonts w:ascii="Times New Roman" w:hAnsi="Times New Roman" w:cs="Times New Roman"/>
          <w:sz w:val="24"/>
          <w:szCs w:val="24"/>
        </w:rPr>
        <w:t>l</w:t>
      </w:r>
      <w:r w:rsidR="00917B2A">
        <w:rPr>
          <w:rFonts w:ascii="Times New Roman" w:hAnsi="Times New Roman" w:cs="Times New Roman"/>
          <w:sz w:val="24"/>
          <w:szCs w:val="24"/>
        </w:rPr>
        <w:t>juk</w:t>
      </w:r>
      <w:r w:rsidRPr="007E5495">
        <w:rPr>
          <w:rFonts w:ascii="Times New Roman" w:hAnsi="Times New Roman" w:cs="Times New Roman"/>
          <w:sz w:val="24"/>
          <w:szCs w:val="24"/>
        </w:rPr>
        <w:t>, hogy 202</w:t>
      </w:r>
      <w:r w:rsidR="00131E1C">
        <w:rPr>
          <w:rFonts w:ascii="Times New Roman" w:hAnsi="Times New Roman" w:cs="Times New Roman"/>
          <w:sz w:val="24"/>
          <w:szCs w:val="24"/>
        </w:rPr>
        <w:t>5</w:t>
      </w:r>
      <w:r w:rsidRPr="007E5495">
        <w:rPr>
          <w:rFonts w:ascii="Times New Roman" w:hAnsi="Times New Roman" w:cs="Times New Roman"/>
          <w:sz w:val="24"/>
          <w:szCs w:val="24"/>
        </w:rPr>
        <w:t xml:space="preserve">. január 1. napjától Harkány Város Önkormányzata a legkedvezőbb </w:t>
      </w:r>
      <w:r w:rsidR="0020008C">
        <w:rPr>
          <w:rFonts w:ascii="Times New Roman" w:hAnsi="Times New Roman" w:cs="Times New Roman"/>
          <w:sz w:val="24"/>
          <w:szCs w:val="24"/>
        </w:rPr>
        <w:t xml:space="preserve">(legalacsonyabb összegű ellenszolgáltatás) </w:t>
      </w:r>
      <w:r w:rsidRPr="007E5495">
        <w:rPr>
          <w:rFonts w:ascii="Times New Roman" w:hAnsi="Times New Roman" w:cs="Times New Roman"/>
          <w:sz w:val="24"/>
          <w:szCs w:val="24"/>
        </w:rPr>
        <w:t xml:space="preserve">ajánlatot adó </w:t>
      </w:r>
      <w:r w:rsidR="0020008C">
        <w:rPr>
          <w:rFonts w:ascii="Times New Roman" w:hAnsi="Times New Roman" w:cs="Times New Roman"/>
          <w:sz w:val="24"/>
          <w:szCs w:val="24"/>
        </w:rPr>
        <w:t>vállalkoz</w:t>
      </w:r>
      <w:r w:rsidR="00917B2A">
        <w:rPr>
          <w:rFonts w:ascii="Times New Roman" w:hAnsi="Times New Roman" w:cs="Times New Roman"/>
          <w:sz w:val="24"/>
          <w:szCs w:val="24"/>
        </w:rPr>
        <w:t>ó</w:t>
      </w:r>
      <w:r w:rsidRPr="007E5495">
        <w:rPr>
          <w:rFonts w:ascii="Times New Roman" w:hAnsi="Times New Roman" w:cs="Times New Roman"/>
          <w:sz w:val="24"/>
          <w:szCs w:val="24"/>
        </w:rPr>
        <w:t xml:space="preserve"> útján nyújtsa </w:t>
      </w:r>
      <w:r w:rsidR="00131E1C">
        <w:rPr>
          <w:rFonts w:ascii="Times New Roman" w:hAnsi="Times New Roman" w:cs="Times New Roman"/>
          <w:sz w:val="24"/>
          <w:szCs w:val="24"/>
        </w:rPr>
        <w:t>az</w:t>
      </w:r>
      <w:r w:rsidRPr="007E5495">
        <w:rPr>
          <w:rFonts w:ascii="Times New Roman" w:hAnsi="Times New Roman" w:cs="Times New Roman"/>
          <w:sz w:val="24"/>
          <w:szCs w:val="24"/>
        </w:rPr>
        <w:t xml:space="preserve"> étkezést, vele írásbeli megállapodást kössön az ajánlata szerinti egységáron a meleg étel előállítását, csomagolását, kiszállítását is magában foglaló szolgáltatásra. </w:t>
      </w:r>
    </w:p>
    <w:p w14:paraId="2C8BEFB5" w14:textId="0F77BE5C" w:rsidR="00CC1A00" w:rsidRDefault="00CC1A00" w:rsidP="00FF5D04">
      <w:pPr>
        <w:pStyle w:val="NormlWeb"/>
        <w:spacing w:before="0" w:beforeAutospacing="0" w:after="0" w:afterAutospacing="0"/>
        <w:jc w:val="both"/>
        <w:rPr>
          <w:u w:val="single"/>
        </w:rPr>
      </w:pPr>
      <w:r w:rsidRPr="004920C7">
        <w:t>Fentiek alapján kér</w:t>
      </w:r>
      <w:r>
        <w:t>em</w:t>
      </w:r>
      <w:r w:rsidRPr="004920C7">
        <w:t xml:space="preserve"> a Tisztelt Képviselő-testületet, hogy a</w:t>
      </w:r>
      <w:r>
        <w:t xml:space="preserve">z </w:t>
      </w:r>
      <w:r w:rsidRPr="004920C7">
        <w:t>előterjesztést áttekinteni és arról dönteni szíveskedjenek</w:t>
      </w:r>
      <w:r>
        <w:t>!</w:t>
      </w:r>
      <w:r w:rsidRPr="007E5495">
        <w:rPr>
          <w:u w:val="single"/>
        </w:rPr>
        <w:t xml:space="preserve"> </w:t>
      </w:r>
    </w:p>
    <w:p w14:paraId="1C945FA0" w14:textId="77777777" w:rsidR="00606AF6" w:rsidRDefault="00606AF6" w:rsidP="00FF5D04">
      <w:pPr>
        <w:pStyle w:val="NormlWeb"/>
        <w:spacing w:before="0" w:beforeAutospacing="0" w:after="0" w:afterAutospacing="0"/>
        <w:jc w:val="both"/>
        <w:rPr>
          <w:u w:val="single"/>
        </w:rPr>
      </w:pPr>
    </w:p>
    <w:p w14:paraId="470AFB7E" w14:textId="77777777" w:rsidR="00606AF6" w:rsidRDefault="00606AF6" w:rsidP="00FF5D04">
      <w:pPr>
        <w:pStyle w:val="NormlWeb"/>
        <w:spacing w:before="0" w:beforeAutospacing="0" w:after="0" w:afterAutospacing="0"/>
        <w:jc w:val="both"/>
        <w:rPr>
          <w:u w:val="single"/>
        </w:rPr>
      </w:pPr>
    </w:p>
    <w:p w14:paraId="5504DE92" w14:textId="77777777" w:rsidR="00606AF6" w:rsidRDefault="00606AF6" w:rsidP="00FF5D04">
      <w:pPr>
        <w:pStyle w:val="NormlWeb"/>
        <w:spacing w:before="0" w:beforeAutospacing="0" w:after="0" w:afterAutospacing="0"/>
        <w:jc w:val="both"/>
        <w:rPr>
          <w:u w:val="single"/>
        </w:rPr>
      </w:pPr>
    </w:p>
    <w:p w14:paraId="1848D31D" w14:textId="77777777" w:rsidR="00606AF6" w:rsidRDefault="00606AF6" w:rsidP="00FF5D04">
      <w:pPr>
        <w:pStyle w:val="NormlWeb"/>
        <w:spacing w:before="0" w:beforeAutospacing="0" w:after="0" w:afterAutospacing="0"/>
        <w:jc w:val="both"/>
        <w:rPr>
          <w:u w:val="single"/>
        </w:rPr>
      </w:pPr>
    </w:p>
    <w:p w14:paraId="3A3D68CA" w14:textId="77777777" w:rsidR="00606AF6" w:rsidRDefault="00606AF6" w:rsidP="00FF5D04">
      <w:pPr>
        <w:pStyle w:val="NormlWeb"/>
        <w:spacing w:before="0" w:beforeAutospacing="0" w:after="0" w:afterAutospacing="0"/>
        <w:jc w:val="center"/>
        <w:rPr>
          <w:u w:val="single"/>
        </w:rPr>
      </w:pPr>
    </w:p>
    <w:p w14:paraId="03E9144E" w14:textId="3CD7B4BC" w:rsidR="007E5495" w:rsidRPr="007E5495" w:rsidRDefault="007E5495" w:rsidP="00FF5D04">
      <w:pPr>
        <w:pStyle w:val="NormlWeb"/>
        <w:spacing w:before="0" w:beforeAutospacing="0" w:after="0" w:afterAutospacing="0"/>
        <w:jc w:val="center"/>
        <w:rPr>
          <w:u w:val="single"/>
        </w:rPr>
      </w:pPr>
      <w:r w:rsidRPr="007E5495">
        <w:rPr>
          <w:u w:val="single"/>
        </w:rPr>
        <w:t>Határozati javaslat:</w:t>
      </w:r>
    </w:p>
    <w:p w14:paraId="1FBCA0B2" w14:textId="373EDA53" w:rsidR="007E5495" w:rsidRPr="007E5495" w:rsidRDefault="007E5495" w:rsidP="00FF5D0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5495">
        <w:rPr>
          <w:rFonts w:ascii="Times New Roman" w:hAnsi="Times New Roman" w:cs="Times New Roman"/>
          <w:i/>
          <w:sz w:val="24"/>
          <w:szCs w:val="24"/>
        </w:rPr>
        <w:t xml:space="preserve">Döntés a </w:t>
      </w:r>
      <w:r w:rsidR="0020008C">
        <w:rPr>
          <w:rFonts w:ascii="Times New Roman" w:hAnsi="Times New Roman" w:cs="Times New Roman"/>
          <w:i/>
          <w:sz w:val="24"/>
          <w:szCs w:val="24"/>
        </w:rPr>
        <w:t>202</w:t>
      </w:r>
      <w:r w:rsidR="0019595F">
        <w:rPr>
          <w:rFonts w:ascii="Times New Roman" w:hAnsi="Times New Roman" w:cs="Times New Roman"/>
          <w:i/>
          <w:sz w:val="24"/>
          <w:szCs w:val="24"/>
        </w:rPr>
        <w:t>5</w:t>
      </w:r>
      <w:r w:rsidR="0020008C">
        <w:rPr>
          <w:rFonts w:ascii="Times New Roman" w:hAnsi="Times New Roman" w:cs="Times New Roman"/>
          <w:i/>
          <w:sz w:val="24"/>
          <w:szCs w:val="24"/>
        </w:rPr>
        <w:t xml:space="preserve">. évi </w:t>
      </w:r>
      <w:r w:rsidRPr="007E5495">
        <w:rPr>
          <w:rFonts w:ascii="Times New Roman" w:hAnsi="Times New Roman" w:cs="Times New Roman"/>
          <w:i/>
          <w:sz w:val="24"/>
          <w:szCs w:val="24"/>
        </w:rPr>
        <w:t>étkeztetés</w:t>
      </w:r>
      <w:r w:rsidR="0019595F">
        <w:rPr>
          <w:rFonts w:ascii="Times New Roman" w:hAnsi="Times New Roman" w:cs="Times New Roman"/>
          <w:i/>
          <w:sz w:val="24"/>
          <w:szCs w:val="24"/>
        </w:rPr>
        <w:t xml:space="preserve"> szociális alapszolgáltatáshoz</w:t>
      </w:r>
      <w:r w:rsidRPr="007E5495">
        <w:rPr>
          <w:rFonts w:ascii="Times New Roman" w:hAnsi="Times New Roman" w:cs="Times New Roman"/>
          <w:i/>
          <w:sz w:val="24"/>
          <w:szCs w:val="24"/>
        </w:rPr>
        <w:t xml:space="preserve"> kapcsolódó beszerzési eljárás lezárásáról</w:t>
      </w:r>
    </w:p>
    <w:p w14:paraId="226D9486" w14:textId="77777777" w:rsidR="007E5495" w:rsidRPr="007E5495" w:rsidRDefault="007E5495" w:rsidP="00FF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88E81" w14:textId="23FB4B97" w:rsidR="00113EAF" w:rsidRDefault="007E5495" w:rsidP="00FF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495">
        <w:rPr>
          <w:rFonts w:ascii="Times New Roman" w:hAnsi="Times New Roman" w:cs="Times New Roman"/>
          <w:sz w:val="24"/>
          <w:szCs w:val="24"/>
        </w:rPr>
        <w:t>Harkány Város Önkormányzat</w:t>
      </w:r>
      <w:r w:rsidR="00CC1A00">
        <w:rPr>
          <w:rFonts w:ascii="Times New Roman" w:hAnsi="Times New Roman" w:cs="Times New Roman"/>
          <w:sz w:val="24"/>
          <w:szCs w:val="24"/>
        </w:rPr>
        <w:t>ának Képviselő-testülete</w:t>
      </w:r>
      <w:r w:rsidRPr="007E5495">
        <w:rPr>
          <w:rFonts w:ascii="Times New Roman" w:hAnsi="Times New Roman" w:cs="Times New Roman"/>
          <w:sz w:val="24"/>
          <w:szCs w:val="24"/>
        </w:rPr>
        <w:t xml:space="preserve"> </w:t>
      </w:r>
      <w:r w:rsidR="00113EAF">
        <w:rPr>
          <w:rFonts w:ascii="Times New Roman" w:hAnsi="Times New Roman" w:cs="Times New Roman"/>
          <w:sz w:val="24"/>
          <w:szCs w:val="24"/>
        </w:rPr>
        <w:t xml:space="preserve">a </w:t>
      </w:r>
      <w:r w:rsidR="0020008C">
        <w:rPr>
          <w:rFonts w:ascii="Times New Roman" w:hAnsi="Times New Roman" w:cs="Times New Roman"/>
          <w:sz w:val="24"/>
          <w:szCs w:val="24"/>
        </w:rPr>
        <w:t>202</w:t>
      </w:r>
      <w:r w:rsidR="0019595F">
        <w:rPr>
          <w:rFonts w:ascii="Times New Roman" w:hAnsi="Times New Roman" w:cs="Times New Roman"/>
          <w:sz w:val="24"/>
          <w:szCs w:val="24"/>
        </w:rPr>
        <w:t>5</w:t>
      </w:r>
      <w:r w:rsidR="0020008C">
        <w:rPr>
          <w:rFonts w:ascii="Times New Roman" w:hAnsi="Times New Roman" w:cs="Times New Roman"/>
          <w:sz w:val="24"/>
          <w:szCs w:val="24"/>
        </w:rPr>
        <w:t xml:space="preserve">. évi </w:t>
      </w:r>
      <w:r w:rsidR="00113EAF">
        <w:rPr>
          <w:rFonts w:ascii="Times New Roman" w:hAnsi="Times New Roman" w:cs="Times New Roman"/>
          <w:sz w:val="24"/>
          <w:szCs w:val="24"/>
        </w:rPr>
        <w:t>étkeztetés</w:t>
      </w:r>
      <w:r w:rsidR="0019595F">
        <w:rPr>
          <w:rFonts w:ascii="Times New Roman" w:hAnsi="Times New Roman" w:cs="Times New Roman"/>
          <w:sz w:val="24"/>
          <w:szCs w:val="24"/>
        </w:rPr>
        <w:t xml:space="preserve"> szociális alapszolgáltatáshoz </w:t>
      </w:r>
      <w:r w:rsidR="00113EAF">
        <w:rPr>
          <w:rFonts w:ascii="Times New Roman" w:hAnsi="Times New Roman" w:cs="Times New Roman"/>
          <w:sz w:val="24"/>
          <w:szCs w:val="24"/>
        </w:rPr>
        <w:t>kapcsolódó beszerzési eljárás lezárás</w:t>
      </w:r>
      <w:r w:rsidR="0019595F">
        <w:rPr>
          <w:rFonts w:ascii="Times New Roman" w:hAnsi="Times New Roman" w:cs="Times New Roman"/>
          <w:sz w:val="24"/>
          <w:szCs w:val="24"/>
        </w:rPr>
        <w:t xml:space="preserve">áról </w:t>
      </w:r>
      <w:r w:rsidR="00113EAF">
        <w:rPr>
          <w:rFonts w:ascii="Times New Roman" w:hAnsi="Times New Roman" w:cs="Times New Roman"/>
          <w:sz w:val="24"/>
          <w:szCs w:val="24"/>
        </w:rPr>
        <w:t>az alábbiak szerint dönt:</w:t>
      </w:r>
    </w:p>
    <w:p w14:paraId="4650AD49" w14:textId="11423963" w:rsidR="0062710C" w:rsidRPr="00D734E2" w:rsidRDefault="001F6D8A" w:rsidP="00FF5D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10C">
        <w:rPr>
          <w:rFonts w:ascii="Times New Roman" w:hAnsi="Times New Roman"/>
          <w:sz w:val="24"/>
          <w:szCs w:val="24"/>
        </w:rPr>
        <w:t>„</w:t>
      </w:r>
      <w:r w:rsidR="0062710C" w:rsidRPr="0062710C">
        <w:rPr>
          <w:rFonts w:ascii="Times New Roman" w:hAnsi="Times New Roman"/>
          <w:sz w:val="24"/>
          <w:szCs w:val="24"/>
        </w:rPr>
        <w:t>A</w:t>
      </w:r>
      <w:r w:rsidRPr="0062710C">
        <w:rPr>
          <w:rFonts w:ascii="Times New Roman" w:hAnsi="Times New Roman"/>
          <w:sz w:val="24"/>
          <w:szCs w:val="24"/>
        </w:rPr>
        <w:t xml:space="preserve"> </w:t>
      </w:r>
      <w:r w:rsidRPr="0062710C">
        <w:rPr>
          <w:rFonts w:ascii="Times New Roman" w:hAnsi="Times New Roman" w:cs="Times New Roman"/>
          <w:sz w:val="24"/>
          <w:szCs w:val="24"/>
        </w:rPr>
        <w:t>szociális igazgatásról és szociális ellátásokról szóló 1993. évi III. törvény 57.§ (1) bekezdés c) pontja szerinti étkeztetés keretében meleg étel előállítása a 202</w:t>
      </w:r>
      <w:r w:rsidR="0019595F">
        <w:rPr>
          <w:rFonts w:ascii="Times New Roman" w:hAnsi="Times New Roman" w:cs="Times New Roman"/>
          <w:sz w:val="24"/>
          <w:szCs w:val="24"/>
        </w:rPr>
        <w:t>5</w:t>
      </w:r>
      <w:r w:rsidRPr="0062710C">
        <w:rPr>
          <w:rFonts w:ascii="Times New Roman" w:hAnsi="Times New Roman" w:cs="Times New Roman"/>
          <w:sz w:val="24"/>
          <w:szCs w:val="24"/>
        </w:rPr>
        <w:t xml:space="preserve">. évre” </w:t>
      </w:r>
      <w:r w:rsidR="007E5495" w:rsidRPr="0062710C">
        <w:rPr>
          <w:rFonts w:ascii="Times New Roman" w:hAnsi="Times New Roman" w:cs="Times New Roman"/>
          <w:sz w:val="24"/>
          <w:szCs w:val="24"/>
        </w:rPr>
        <w:t xml:space="preserve">tárgyú beszerzési eljárásban nyertes </w:t>
      </w:r>
      <w:r w:rsidR="007E5495" w:rsidRPr="00D734E2">
        <w:rPr>
          <w:rFonts w:ascii="Times New Roman" w:hAnsi="Times New Roman" w:cs="Times New Roman"/>
          <w:sz w:val="24"/>
          <w:szCs w:val="24"/>
        </w:rPr>
        <w:t>ajánlattevőként ki</w:t>
      </w:r>
      <w:r w:rsidR="0019595F">
        <w:rPr>
          <w:rFonts w:ascii="Times New Roman" w:hAnsi="Times New Roman" w:cs="Times New Roman"/>
          <w:sz w:val="24"/>
          <w:szCs w:val="24"/>
        </w:rPr>
        <w:t>hirdeti</w:t>
      </w:r>
      <w:r w:rsidR="00917B2A">
        <w:rPr>
          <w:rFonts w:ascii="Times New Roman" w:hAnsi="Times New Roman" w:cs="Times New Roman"/>
          <w:sz w:val="24"/>
          <w:szCs w:val="24"/>
        </w:rPr>
        <w:t xml:space="preserve"> Gyenis Péter</w:t>
      </w:r>
      <w:r w:rsidR="00195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95F">
        <w:rPr>
          <w:rFonts w:ascii="Times New Roman" w:hAnsi="Times New Roman" w:cs="Times New Roman"/>
          <w:sz w:val="24"/>
          <w:szCs w:val="24"/>
        </w:rPr>
        <w:t>ev-t</w:t>
      </w:r>
      <w:proofErr w:type="spellEnd"/>
      <w:r w:rsidR="00917B2A">
        <w:rPr>
          <w:rFonts w:ascii="Times New Roman" w:hAnsi="Times New Roman" w:cs="Times New Roman"/>
          <w:sz w:val="24"/>
          <w:szCs w:val="24"/>
        </w:rPr>
        <w:t xml:space="preserve"> (székhely: 7800 Siklós, Dózsa György u. 2/c, adószám: 63632824-2-22)</w:t>
      </w:r>
      <w:r w:rsidR="0019595F">
        <w:rPr>
          <w:rFonts w:ascii="Times New Roman" w:hAnsi="Times New Roman" w:cs="Times New Roman"/>
          <w:sz w:val="24"/>
          <w:szCs w:val="24"/>
        </w:rPr>
        <w:t>.</w:t>
      </w:r>
    </w:p>
    <w:p w14:paraId="1AD91552" w14:textId="64CF11B5" w:rsidR="0062710C" w:rsidRPr="00D734E2" w:rsidRDefault="00113EAF" w:rsidP="00FF5D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4E2">
        <w:rPr>
          <w:rFonts w:ascii="Times New Roman" w:hAnsi="Times New Roman" w:cs="Times New Roman"/>
          <w:sz w:val="24"/>
          <w:szCs w:val="24"/>
        </w:rPr>
        <w:t xml:space="preserve"> </w:t>
      </w:r>
      <w:r w:rsidR="0062710C" w:rsidRPr="00D734E2">
        <w:rPr>
          <w:rFonts w:ascii="Times New Roman" w:hAnsi="Times New Roman" w:cs="Times New Roman"/>
          <w:sz w:val="24"/>
          <w:szCs w:val="24"/>
        </w:rPr>
        <w:t>A beszerzési eljárás eredményeként az 1. pont szerinti nyertes ajánlattevővel</w:t>
      </w:r>
      <w:r w:rsidRPr="00D734E2">
        <w:rPr>
          <w:rFonts w:ascii="Times New Roman" w:hAnsi="Times New Roman" w:cs="Times New Roman"/>
          <w:sz w:val="24"/>
          <w:szCs w:val="24"/>
        </w:rPr>
        <w:t xml:space="preserve"> </w:t>
      </w:r>
      <w:r w:rsidR="0062710C" w:rsidRPr="00D734E2">
        <w:rPr>
          <w:rFonts w:ascii="Times New Roman" w:hAnsi="Times New Roman" w:cs="Times New Roman"/>
          <w:sz w:val="24"/>
          <w:szCs w:val="24"/>
        </w:rPr>
        <w:t xml:space="preserve">az előterjesztés mellékletét képező tartalommal vállalkozási szerződést köt </w:t>
      </w:r>
      <w:r w:rsidR="00DA1429">
        <w:rPr>
          <w:rFonts w:ascii="Times New Roman" w:hAnsi="Times New Roman" w:cs="Times New Roman"/>
          <w:sz w:val="24"/>
          <w:szCs w:val="24"/>
        </w:rPr>
        <w:t xml:space="preserve">a 2025. évre </w:t>
      </w:r>
      <w:r w:rsidR="0062710C" w:rsidRPr="00D734E2">
        <w:rPr>
          <w:rFonts w:ascii="Times New Roman" w:hAnsi="Times New Roman" w:cs="Times New Roman"/>
          <w:sz w:val="24"/>
          <w:szCs w:val="24"/>
        </w:rPr>
        <w:t>a</w:t>
      </w:r>
      <w:r w:rsidR="0019595F">
        <w:rPr>
          <w:rFonts w:ascii="Times New Roman" w:hAnsi="Times New Roman" w:cs="Times New Roman"/>
          <w:sz w:val="24"/>
          <w:szCs w:val="24"/>
        </w:rPr>
        <w:t xml:space="preserve">z </w:t>
      </w:r>
      <w:r w:rsidRPr="00D734E2">
        <w:rPr>
          <w:rFonts w:ascii="Times New Roman" w:hAnsi="Times New Roman" w:cs="Times New Roman"/>
          <w:sz w:val="24"/>
          <w:szCs w:val="24"/>
        </w:rPr>
        <w:t xml:space="preserve">étkeztetés </w:t>
      </w:r>
      <w:r w:rsidR="0019595F">
        <w:rPr>
          <w:rFonts w:ascii="Times New Roman" w:hAnsi="Times New Roman" w:cs="Times New Roman"/>
          <w:sz w:val="24"/>
          <w:szCs w:val="24"/>
        </w:rPr>
        <w:t xml:space="preserve">szociális alapszolgáltatás </w:t>
      </w:r>
      <w:r w:rsidR="00DA1429">
        <w:rPr>
          <w:rFonts w:ascii="Times New Roman" w:hAnsi="Times New Roman" w:cs="Times New Roman"/>
          <w:sz w:val="24"/>
          <w:szCs w:val="24"/>
        </w:rPr>
        <w:t xml:space="preserve">keretében meleg étel előállítására, csomagolására és házhoz szállítására </w:t>
      </w:r>
      <w:r w:rsidRPr="00D734E2">
        <w:rPr>
          <w:rFonts w:ascii="Times New Roman" w:hAnsi="Times New Roman" w:cs="Times New Roman"/>
          <w:sz w:val="24"/>
          <w:szCs w:val="24"/>
        </w:rPr>
        <w:t>a beszerzési eljárásban meghatározott feltételek alapján</w:t>
      </w:r>
      <w:r w:rsidR="0062710C" w:rsidRPr="00D734E2">
        <w:rPr>
          <w:rFonts w:ascii="Times New Roman" w:hAnsi="Times New Roman" w:cs="Times New Roman"/>
          <w:sz w:val="24"/>
          <w:szCs w:val="24"/>
        </w:rPr>
        <w:t xml:space="preserve"> a nyertes ajánlat</w:t>
      </w:r>
      <w:r w:rsidR="00DA1429">
        <w:rPr>
          <w:rFonts w:ascii="Times New Roman" w:hAnsi="Times New Roman" w:cs="Times New Roman"/>
          <w:sz w:val="24"/>
          <w:szCs w:val="24"/>
        </w:rPr>
        <w:t>á</w:t>
      </w:r>
      <w:r w:rsidR="0062710C" w:rsidRPr="00D734E2">
        <w:rPr>
          <w:rFonts w:ascii="Times New Roman" w:hAnsi="Times New Roman" w:cs="Times New Roman"/>
          <w:sz w:val="24"/>
          <w:szCs w:val="24"/>
        </w:rPr>
        <w:t xml:space="preserve">nak megfelelő ellenérték (azaz bruttó </w:t>
      </w:r>
      <w:r w:rsidR="00917B2A">
        <w:rPr>
          <w:rFonts w:ascii="Times New Roman" w:hAnsi="Times New Roman" w:cs="Times New Roman"/>
          <w:sz w:val="24"/>
          <w:szCs w:val="24"/>
        </w:rPr>
        <w:t>1900</w:t>
      </w:r>
      <w:r w:rsidR="0020008C" w:rsidRPr="00D734E2">
        <w:rPr>
          <w:rFonts w:ascii="Times New Roman" w:hAnsi="Times New Roman" w:cs="Times New Roman"/>
          <w:sz w:val="24"/>
          <w:szCs w:val="24"/>
        </w:rPr>
        <w:t>,</w:t>
      </w:r>
      <w:r w:rsidR="00386A61">
        <w:rPr>
          <w:rFonts w:ascii="Times New Roman" w:hAnsi="Times New Roman" w:cs="Times New Roman"/>
          <w:sz w:val="24"/>
          <w:szCs w:val="24"/>
        </w:rPr>
        <w:t>-</w:t>
      </w:r>
      <w:r w:rsidR="0020008C" w:rsidRPr="00D734E2">
        <w:rPr>
          <w:rFonts w:ascii="Times New Roman" w:hAnsi="Times New Roman" w:cs="Times New Roman"/>
          <w:sz w:val="24"/>
          <w:szCs w:val="24"/>
        </w:rPr>
        <w:t xml:space="preserve"> </w:t>
      </w:r>
      <w:r w:rsidR="0062710C" w:rsidRPr="00D734E2">
        <w:rPr>
          <w:rFonts w:ascii="Times New Roman" w:hAnsi="Times New Roman" w:cs="Times New Roman"/>
          <w:sz w:val="24"/>
          <w:szCs w:val="24"/>
        </w:rPr>
        <w:t>Ft/adag) meghatározása mellett</w:t>
      </w:r>
      <w:r w:rsidRPr="00D734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2E1374" w14:textId="232220B6" w:rsidR="007E5495" w:rsidRDefault="007E5495" w:rsidP="00FF5D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4E2">
        <w:rPr>
          <w:rFonts w:ascii="Times New Roman" w:hAnsi="Times New Roman" w:cs="Times New Roman"/>
          <w:sz w:val="24"/>
          <w:szCs w:val="24"/>
        </w:rPr>
        <w:t>Ennek megfelelően az önkormányzat 202</w:t>
      </w:r>
      <w:r w:rsidR="0019595F">
        <w:rPr>
          <w:rFonts w:ascii="Times New Roman" w:hAnsi="Times New Roman" w:cs="Times New Roman"/>
          <w:sz w:val="24"/>
          <w:szCs w:val="24"/>
        </w:rPr>
        <w:t>5</w:t>
      </w:r>
      <w:r w:rsidRPr="00D734E2">
        <w:rPr>
          <w:rFonts w:ascii="Times New Roman" w:hAnsi="Times New Roman" w:cs="Times New Roman"/>
          <w:sz w:val="24"/>
          <w:szCs w:val="24"/>
        </w:rPr>
        <w:t>. január 1. napjától 202</w:t>
      </w:r>
      <w:r w:rsidR="0019595F">
        <w:rPr>
          <w:rFonts w:ascii="Times New Roman" w:hAnsi="Times New Roman" w:cs="Times New Roman"/>
          <w:sz w:val="24"/>
          <w:szCs w:val="24"/>
        </w:rPr>
        <w:t>5</w:t>
      </w:r>
      <w:r w:rsidRPr="00D734E2">
        <w:rPr>
          <w:rFonts w:ascii="Times New Roman" w:hAnsi="Times New Roman" w:cs="Times New Roman"/>
          <w:sz w:val="24"/>
          <w:szCs w:val="24"/>
        </w:rPr>
        <w:t>. december 31. napjáig</w:t>
      </w:r>
      <w:r w:rsidR="00386A61">
        <w:rPr>
          <w:rFonts w:ascii="Times New Roman" w:hAnsi="Times New Roman" w:cs="Times New Roman"/>
          <w:sz w:val="24"/>
          <w:szCs w:val="24"/>
        </w:rPr>
        <w:t xml:space="preserve"> </w:t>
      </w:r>
      <w:r w:rsidR="00917B2A">
        <w:rPr>
          <w:rFonts w:ascii="Times New Roman" w:hAnsi="Times New Roman" w:cs="Times New Roman"/>
          <w:sz w:val="24"/>
          <w:szCs w:val="24"/>
        </w:rPr>
        <w:t xml:space="preserve">Gyenis Péter </w:t>
      </w:r>
      <w:proofErr w:type="spellStart"/>
      <w:r w:rsidR="00386A61">
        <w:rPr>
          <w:rFonts w:ascii="Times New Roman" w:hAnsi="Times New Roman" w:cs="Times New Roman"/>
          <w:sz w:val="24"/>
          <w:szCs w:val="24"/>
        </w:rPr>
        <w:t>e.v</w:t>
      </w:r>
      <w:proofErr w:type="spellEnd"/>
      <w:r w:rsidR="00386A61">
        <w:rPr>
          <w:rFonts w:ascii="Times New Roman" w:hAnsi="Times New Roman" w:cs="Times New Roman"/>
          <w:sz w:val="24"/>
          <w:szCs w:val="24"/>
        </w:rPr>
        <w:t>.</w:t>
      </w:r>
      <w:r w:rsidR="00D734E2" w:rsidRPr="00D734E2">
        <w:rPr>
          <w:rFonts w:ascii="Times New Roman" w:hAnsi="Times New Roman" w:cs="Times New Roman"/>
          <w:sz w:val="24"/>
          <w:szCs w:val="24"/>
        </w:rPr>
        <w:t xml:space="preserve"> (</w:t>
      </w:r>
      <w:r w:rsidR="00917B2A">
        <w:rPr>
          <w:rFonts w:ascii="Times New Roman" w:hAnsi="Times New Roman" w:cs="Times New Roman"/>
          <w:sz w:val="24"/>
          <w:szCs w:val="24"/>
        </w:rPr>
        <w:t>székhely: 7800 Siklós, Dózsa György u. 2/c, adószám: 63632824-2-22</w:t>
      </w:r>
      <w:r w:rsidR="00917B2A">
        <w:rPr>
          <w:rFonts w:ascii="Times New Roman" w:hAnsi="Times New Roman" w:cs="Times New Roman"/>
          <w:sz w:val="24"/>
          <w:szCs w:val="24"/>
        </w:rPr>
        <w:t>,</w:t>
      </w:r>
      <w:r w:rsidR="00D734E2" w:rsidRPr="00D734E2">
        <w:rPr>
          <w:rFonts w:ascii="Times New Roman" w:hAnsi="Times New Roman" w:cs="Times New Roman"/>
          <w:sz w:val="24"/>
          <w:szCs w:val="24"/>
        </w:rPr>
        <w:t xml:space="preserve"> ev. nyilvántartási száma</w:t>
      </w:r>
      <w:r w:rsidR="00917B2A">
        <w:rPr>
          <w:rFonts w:ascii="Times New Roman" w:hAnsi="Times New Roman" w:cs="Times New Roman"/>
          <w:sz w:val="24"/>
          <w:szCs w:val="24"/>
        </w:rPr>
        <w:t>: 7001765</w:t>
      </w:r>
      <w:r w:rsidR="00D734E2" w:rsidRPr="00D734E2">
        <w:rPr>
          <w:rFonts w:ascii="Times New Roman" w:hAnsi="Times New Roman" w:cs="Times New Roman"/>
          <w:sz w:val="24"/>
          <w:szCs w:val="24"/>
        </w:rPr>
        <w:t xml:space="preserve">) </w:t>
      </w:r>
      <w:r w:rsidRPr="00D734E2">
        <w:rPr>
          <w:rFonts w:ascii="Times New Roman" w:hAnsi="Times New Roman" w:cs="Times New Roman"/>
          <w:sz w:val="24"/>
          <w:szCs w:val="24"/>
        </w:rPr>
        <w:t>úján biztosítja</w:t>
      </w:r>
      <w:r w:rsidRPr="0062710C">
        <w:rPr>
          <w:rFonts w:ascii="Times New Roman" w:hAnsi="Times New Roman" w:cs="Times New Roman"/>
          <w:sz w:val="24"/>
          <w:szCs w:val="24"/>
        </w:rPr>
        <w:t xml:space="preserve"> a</w:t>
      </w:r>
      <w:r w:rsidR="00DA1429">
        <w:rPr>
          <w:rFonts w:ascii="Times New Roman" w:hAnsi="Times New Roman" w:cs="Times New Roman"/>
          <w:sz w:val="24"/>
          <w:szCs w:val="24"/>
        </w:rPr>
        <w:t xml:space="preserve">z </w:t>
      </w:r>
      <w:r w:rsidRPr="0062710C">
        <w:rPr>
          <w:rFonts w:ascii="Times New Roman" w:hAnsi="Times New Roman" w:cs="Times New Roman"/>
          <w:sz w:val="24"/>
          <w:szCs w:val="24"/>
        </w:rPr>
        <w:t>étkeztetésben részesülők számára a napi egy</w:t>
      </w:r>
      <w:r w:rsidR="00113EAF" w:rsidRPr="0062710C">
        <w:rPr>
          <w:rFonts w:ascii="Times New Roman" w:hAnsi="Times New Roman" w:cs="Times New Roman"/>
          <w:sz w:val="24"/>
          <w:szCs w:val="24"/>
        </w:rPr>
        <w:t>szeri</w:t>
      </w:r>
      <w:r w:rsidRPr="0062710C">
        <w:rPr>
          <w:rFonts w:ascii="Times New Roman" w:hAnsi="Times New Roman" w:cs="Times New Roman"/>
          <w:sz w:val="24"/>
          <w:szCs w:val="24"/>
        </w:rPr>
        <w:t xml:space="preserve"> meleg ételt</w:t>
      </w:r>
      <w:r w:rsidR="001F6D8A" w:rsidRPr="006271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8803C1" w14:textId="1DA9507E" w:rsidR="0062710C" w:rsidRDefault="0062710C" w:rsidP="00FF5D0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F5FD9">
        <w:rPr>
          <w:rFonts w:ascii="Times New Roman" w:hAnsi="Times New Roman" w:cs="Times New Roman"/>
          <w:sz w:val="24"/>
          <w:szCs w:val="24"/>
        </w:rPr>
        <w:t>z előterjesztés mellékletét képező</w:t>
      </w:r>
      <w:r>
        <w:rPr>
          <w:rFonts w:ascii="Times New Roman" w:hAnsi="Times New Roman" w:cs="Times New Roman"/>
          <w:sz w:val="24"/>
          <w:szCs w:val="24"/>
        </w:rPr>
        <w:t xml:space="preserve"> vállalkozási </w:t>
      </w:r>
      <w:r w:rsidR="001F5FD9">
        <w:rPr>
          <w:rFonts w:ascii="Times New Roman" w:hAnsi="Times New Roman" w:cs="Times New Roman"/>
          <w:sz w:val="24"/>
          <w:szCs w:val="24"/>
        </w:rPr>
        <w:t>szerződést jóváhagyja, aláírására a polgármestert felhatalmazza.</w:t>
      </w:r>
    </w:p>
    <w:p w14:paraId="0E1E8772" w14:textId="0AEBA1AA" w:rsidR="007E5495" w:rsidRPr="007E5495" w:rsidRDefault="007E5495" w:rsidP="00FF5D04">
      <w:pPr>
        <w:pStyle w:val="NormlWeb"/>
        <w:spacing w:before="0" w:beforeAutospacing="0" w:after="0" w:afterAutospacing="0"/>
        <w:jc w:val="both"/>
      </w:pPr>
      <w:r w:rsidRPr="007E5495">
        <w:rPr>
          <w:u w:val="single"/>
        </w:rPr>
        <w:t>Határidő</w:t>
      </w:r>
      <w:r w:rsidRPr="007E5495">
        <w:t xml:space="preserve">: </w:t>
      </w:r>
      <w:r w:rsidR="00C6682A">
        <w:t xml:space="preserve">szerződés aláírására: </w:t>
      </w:r>
      <w:r w:rsidR="0019595F">
        <w:t>2024. december 10.</w:t>
      </w:r>
      <w:r w:rsidR="00C6682A">
        <w:t xml:space="preserve">, szolgáltatás biztosítására </w:t>
      </w:r>
      <w:r w:rsidR="00DA1429">
        <w:t xml:space="preserve">2025. január 1. napjától </w:t>
      </w:r>
      <w:r w:rsidR="00C6682A">
        <w:t>202</w:t>
      </w:r>
      <w:r w:rsidR="0019595F">
        <w:t>5</w:t>
      </w:r>
      <w:r w:rsidR="00C6682A">
        <w:t>. december 31.</w:t>
      </w:r>
      <w:r w:rsidR="00DA1429">
        <w:t xml:space="preserve"> napjáig</w:t>
      </w:r>
    </w:p>
    <w:p w14:paraId="443EE413" w14:textId="77777777" w:rsidR="007E5495" w:rsidRPr="007E5495" w:rsidRDefault="007E5495" w:rsidP="00FF5D04">
      <w:pPr>
        <w:pStyle w:val="NormlWeb"/>
        <w:spacing w:before="0" w:beforeAutospacing="0" w:after="0" w:afterAutospacing="0"/>
        <w:jc w:val="both"/>
      </w:pPr>
      <w:r w:rsidRPr="007E5495">
        <w:rPr>
          <w:u w:val="single"/>
        </w:rPr>
        <w:t>Felelős</w:t>
      </w:r>
      <w:r w:rsidRPr="007E5495">
        <w:t>: jegyző, polgármester</w:t>
      </w:r>
    </w:p>
    <w:p w14:paraId="3BC08791" w14:textId="77777777" w:rsidR="007E5495" w:rsidRPr="007E5495" w:rsidRDefault="007E5495" w:rsidP="00FF5D04">
      <w:pPr>
        <w:pStyle w:val="NormlWeb"/>
        <w:spacing w:before="0" w:beforeAutospacing="0" w:after="0" w:afterAutospacing="0"/>
        <w:ind w:left="360"/>
        <w:jc w:val="both"/>
      </w:pPr>
    </w:p>
    <w:p w14:paraId="641D9745" w14:textId="77777777" w:rsidR="007E5495" w:rsidRPr="007E5495" w:rsidRDefault="007E5495" w:rsidP="00FF5D04">
      <w:pPr>
        <w:pStyle w:val="NormlWeb"/>
        <w:spacing w:before="0" w:beforeAutospacing="0" w:after="0" w:afterAutospacing="0"/>
        <w:ind w:left="360"/>
        <w:jc w:val="both"/>
      </w:pPr>
    </w:p>
    <w:p w14:paraId="5E412AD9" w14:textId="0FB37CB7" w:rsidR="007E5495" w:rsidRPr="007E5495" w:rsidRDefault="007E5495" w:rsidP="00FF5D04">
      <w:pPr>
        <w:pStyle w:val="NormlWeb"/>
        <w:spacing w:before="0" w:beforeAutospacing="0" w:after="0" w:afterAutospacing="0"/>
        <w:jc w:val="both"/>
      </w:pPr>
      <w:r w:rsidRPr="007E5495">
        <w:t xml:space="preserve">Kelt: Harkány, </w:t>
      </w:r>
      <w:r w:rsidR="0019595F">
        <w:t xml:space="preserve">2024. 11. </w:t>
      </w:r>
      <w:r w:rsidR="00606AF6">
        <w:t>27</w:t>
      </w:r>
      <w:r w:rsidR="0019595F">
        <w:t>.</w:t>
      </w:r>
    </w:p>
    <w:p w14:paraId="0515BF8C" w14:textId="77777777" w:rsidR="007E5495" w:rsidRPr="007E5495" w:rsidRDefault="007E5495" w:rsidP="00FF5D04">
      <w:pPr>
        <w:pStyle w:val="NormlWeb"/>
        <w:spacing w:before="0" w:beforeAutospacing="0" w:after="0" w:afterAutospacing="0"/>
        <w:jc w:val="both"/>
      </w:pPr>
    </w:p>
    <w:p w14:paraId="2E6202E0" w14:textId="7ABC95F0" w:rsidR="007E5495" w:rsidRPr="007E5495" w:rsidRDefault="007E5495" w:rsidP="00FF5D04">
      <w:pPr>
        <w:pStyle w:val="NormlWeb"/>
        <w:spacing w:before="0" w:beforeAutospacing="0" w:after="0" w:afterAutospacing="0"/>
        <w:ind w:left="3969"/>
        <w:jc w:val="center"/>
      </w:pPr>
      <w:r w:rsidRPr="007E5495">
        <w:t>Regényiné dr. Börczi</w:t>
      </w:r>
      <w:r w:rsidR="00C4175E">
        <w:t xml:space="preserve"> </w:t>
      </w:r>
      <w:r w:rsidRPr="007E5495">
        <w:t>Vera</w:t>
      </w:r>
      <w:r w:rsidR="001F5FD9">
        <w:t xml:space="preserve">, </w:t>
      </w:r>
      <w:r w:rsidRPr="007E5495">
        <w:t>aljegyző</w:t>
      </w:r>
      <w:r w:rsidR="00C4175E">
        <w:t xml:space="preserve"> </w:t>
      </w:r>
      <w:proofErr w:type="spellStart"/>
      <w:r w:rsidR="00C4175E">
        <w:t>sk</w:t>
      </w:r>
      <w:proofErr w:type="spellEnd"/>
      <w:r w:rsidR="00C4175E">
        <w:t>.</w:t>
      </w:r>
    </w:p>
    <w:p w14:paraId="0BBD9A1F" w14:textId="16ACC51A" w:rsidR="005F34F2" w:rsidRPr="007E5495" w:rsidRDefault="005F34F2" w:rsidP="00FF5D04">
      <w:pPr>
        <w:pStyle w:val="Lista2"/>
        <w:ind w:left="0" w:right="23" w:firstLine="0"/>
        <w:jc w:val="both"/>
        <w:rPr>
          <w:rFonts w:ascii="Times New Roman" w:hAnsi="Times New Roman"/>
          <w:szCs w:val="24"/>
        </w:rPr>
      </w:pPr>
    </w:p>
    <w:sectPr w:rsidR="005F34F2" w:rsidRPr="007E5495" w:rsidSect="009777F1">
      <w:footerReference w:type="default" r:id="rId7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50EB9" w14:textId="77777777" w:rsidR="00491C66" w:rsidRDefault="00491C66">
      <w:pPr>
        <w:spacing w:after="0" w:line="240" w:lineRule="auto"/>
      </w:pPr>
      <w:r>
        <w:separator/>
      </w:r>
    </w:p>
  </w:endnote>
  <w:endnote w:type="continuationSeparator" w:id="0">
    <w:p w14:paraId="7FE632BC" w14:textId="77777777" w:rsidR="00491C66" w:rsidRDefault="0049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8501"/>
      <w:docPartObj>
        <w:docPartGallery w:val="Page Numbers (Bottom of Page)"/>
        <w:docPartUnique/>
      </w:docPartObj>
    </w:sdtPr>
    <w:sdtContent>
      <w:p w14:paraId="674B077D" w14:textId="77777777" w:rsidR="00730CC4" w:rsidRDefault="00392C63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E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46B3DFF" w14:textId="77777777" w:rsidR="00730CC4" w:rsidRDefault="00730C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5A94F" w14:textId="77777777" w:rsidR="00491C66" w:rsidRDefault="00491C66">
      <w:pPr>
        <w:spacing w:after="0" w:line="240" w:lineRule="auto"/>
      </w:pPr>
      <w:r>
        <w:separator/>
      </w:r>
    </w:p>
  </w:footnote>
  <w:footnote w:type="continuationSeparator" w:id="0">
    <w:p w14:paraId="4E1E24E3" w14:textId="77777777" w:rsidR="00491C66" w:rsidRDefault="0049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11131"/>
    <w:multiLevelType w:val="hybridMultilevel"/>
    <w:tmpl w:val="95509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34064"/>
    <w:multiLevelType w:val="hybridMultilevel"/>
    <w:tmpl w:val="482633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C06904"/>
    <w:multiLevelType w:val="hybridMultilevel"/>
    <w:tmpl w:val="D5248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4FD8"/>
    <w:multiLevelType w:val="hybridMultilevel"/>
    <w:tmpl w:val="624ED3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856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614093">
    <w:abstractNumId w:val="2"/>
  </w:num>
  <w:num w:numId="3" w16cid:durableId="327637088">
    <w:abstractNumId w:val="0"/>
  </w:num>
  <w:num w:numId="4" w16cid:durableId="1755282374">
    <w:abstractNumId w:val="3"/>
  </w:num>
  <w:num w:numId="5" w16cid:durableId="1675765814">
    <w:abstractNumId w:val="4"/>
  </w:num>
  <w:num w:numId="6" w16cid:durableId="1936354642">
    <w:abstractNumId w:val="5"/>
  </w:num>
  <w:num w:numId="7" w16cid:durableId="1925262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F2"/>
    <w:rsid w:val="0000007C"/>
    <w:rsid w:val="000164DD"/>
    <w:rsid w:val="000165C3"/>
    <w:rsid w:val="00034B54"/>
    <w:rsid w:val="00093FCA"/>
    <w:rsid w:val="000A031F"/>
    <w:rsid w:val="000F6A37"/>
    <w:rsid w:val="00113EAF"/>
    <w:rsid w:val="00131E1C"/>
    <w:rsid w:val="00141777"/>
    <w:rsid w:val="0015353D"/>
    <w:rsid w:val="00187E9F"/>
    <w:rsid w:val="00195614"/>
    <w:rsid w:val="0019595F"/>
    <w:rsid w:val="001B2144"/>
    <w:rsid w:val="001C57CB"/>
    <w:rsid w:val="001F5FD9"/>
    <w:rsid w:val="001F6D8A"/>
    <w:rsid w:val="0020008C"/>
    <w:rsid w:val="00216871"/>
    <w:rsid w:val="0023281B"/>
    <w:rsid w:val="002604E8"/>
    <w:rsid w:val="00273662"/>
    <w:rsid w:val="00294BD7"/>
    <w:rsid w:val="002C27DA"/>
    <w:rsid w:val="002D7B0F"/>
    <w:rsid w:val="002E27E9"/>
    <w:rsid w:val="003024ED"/>
    <w:rsid w:val="00317BCE"/>
    <w:rsid w:val="00345838"/>
    <w:rsid w:val="00376B9F"/>
    <w:rsid w:val="00386A61"/>
    <w:rsid w:val="003924A3"/>
    <w:rsid w:val="00392C63"/>
    <w:rsid w:val="0039335C"/>
    <w:rsid w:val="003B3089"/>
    <w:rsid w:val="003B3D4D"/>
    <w:rsid w:val="003E0B26"/>
    <w:rsid w:val="00406D78"/>
    <w:rsid w:val="00414BE8"/>
    <w:rsid w:val="004449E1"/>
    <w:rsid w:val="00462531"/>
    <w:rsid w:val="00480BFE"/>
    <w:rsid w:val="004848F4"/>
    <w:rsid w:val="004875E3"/>
    <w:rsid w:val="004908B4"/>
    <w:rsid w:val="00491C66"/>
    <w:rsid w:val="004F66C9"/>
    <w:rsid w:val="00521DD3"/>
    <w:rsid w:val="00533F61"/>
    <w:rsid w:val="005364E1"/>
    <w:rsid w:val="00546D08"/>
    <w:rsid w:val="005B41A1"/>
    <w:rsid w:val="005B6766"/>
    <w:rsid w:val="005E234E"/>
    <w:rsid w:val="005F34F2"/>
    <w:rsid w:val="005F41C1"/>
    <w:rsid w:val="00606AF6"/>
    <w:rsid w:val="0062710C"/>
    <w:rsid w:val="00632FAA"/>
    <w:rsid w:val="006626C8"/>
    <w:rsid w:val="006718F3"/>
    <w:rsid w:val="00681E3A"/>
    <w:rsid w:val="006B541D"/>
    <w:rsid w:val="006C5EF1"/>
    <w:rsid w:val="00705198"/>
    <w:rsid w:val="00730CC4"/>
    <w:rsid w:val="00760967"/>
    <w:rsid w:val="00771F63"/>
    <w:rsid w:val="007C5446"/>
    <w:rsid w:val="007D3DCF"/>
    <w:rsid w:val="007E5495"/>
    <w:rsid w:val="008254C1"/>
    <w:rsid w:val="008802D1"/>
    <w:rsid w:val="008C0A68"/>
    <w:rsid w:val="008C35AF"/>
    <w:rsid w:val="00917B2A"/>
    <w:rsid w:val="009777F1"/>
    <w:rsid w:val="00A05591"/>
    <w:rsid w:val="00A14C95"/>
    <w:rsid w:val="00A3766A"/>
    <w:rsid w:val="00A40D95"/>
    <w:rsid w:val="00A5733A"/>
    <w:rsid w:val="00A57DE0"/>
    <w:rsid w:val="00A6386C"/>
    <w:rsid w:val="00AB6656"/>
    <w:rsid w:val="00BA6E3F"/>
    <w:rsid w:val="00BE77DA"/>
    <w:rsid w:val="00BF2EB2"/>
    <w:rsid w:val="00C408B2"/>
    <w:rsid w:val="00C4175E"/>
    <w:rsid w:val="00C44510"/>
    <w:rsid w:val="00C6682A"/>
    <w:rsid w:val="00CC1A00"/>
    <w:rsid w:val="00CD44A6"/>
    <w:rsid w:val="00CF3655"/>
    <w:rsid w:val="00D3691C"/>
    <w:rsid w:val="00D50A8D"/>
    <w:rsid w:val="00D734E2"/>
    <w:rsid w:val="00D97CBC"/>
    <w:rsid w:val="00DA1429"/>
    <w:rsid w:val="00DB5CB0"/>
    <w:rsid w:val="00DB7D1D"/>
    <w:rsid w:val="00E05944"/>
    <w:rsid w:val="00E24D9B"/>
    <w:rsid w:val="00E26569"/>
    <w:rsid w:val="00E4349D"/>
    <w:rsid w:val="00E434FD"/>
    <w:rsid w:val="00E56800"/>
    <w:rsid w:val="00EA7A14"/>
    <w:rsid w:val="00ED419A"/>
    <w:rsid w:val="00EE6E34"/>
    <w:rsid w:val="00EF0A74"/>
    <w:rsid w:val="00F05651"/>
    <w:rsid w:val="00F8707D"/>
    <w:rsid w:val="00FA038B"/>
    <w:rsid w:val="00FD1131"/>
    <w:rsid w:val="00FD13EE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6085"/>
  <w15:docId w15:val="{9F950281-9482-45D6-A2CC-D2D31433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34F2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4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F34F2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5F34F2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3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34F2"/>
  </w:style>
  <w:style w:type="paragraph" w:styleId="Buborkszveg">
    <w:name w:val="Balloon Text"/>
    <w:basedOn w:val="Norml"/>
    <w:link w:val="BuborkszvegChar"/>
    <w:uiPriority w:val="99"/>
    <w:semiHidden/>
    <w:unhideWhenUsed/>
    <w:rsid w:val="005F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4F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44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2">
    <w:name w:val="List 2"/>
    <w:basedOn w:val="Norml"/>
    <w:rsid w:val="00034B54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46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57DE0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7E54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E54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C66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Regényiné dr. Börczi Vera</cp:lastModifiedBy>
  <cp:revision>3</cp:revision>
  <cp:lastPrinted>2020-11-16T14:44:00Z</cp:lastPrinted>
  <dcterms:created xsi:type="dcterms:W3CDTF">2024-11-26T13:51:00Z</dcterms:created>
  <dcterms:modified xsi:type="dcterms:W3CDTF">2024-11-26T14:04:00Z</dcterms:modified>
</cp:coreProperties>
</file>