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61727" w14:textId="77777777" w:rsidR="009E5839" w:rsidRPr="003A7E79" w:rsidRDefault="009E5839" w:rsidP="009E5839">
      <w:pPr>
        <w:ind w:left="1065" w:hanging="360"/>
        <w:rPr>
          <w:rFonts w:eastAsiaTheme="minorHAnsi"/>
          <w:lang w:eastAsia="en-US"/>
        </w:rPr>
      </w:pPr>
      <w:r w:rsidRPr="003A7E7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4EB7E" wp14:editId="734B1B0F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31C27" w14:textId="618D0E30" w:rsidR="009E5839" w:rsidRPr="009E5839" w:rsidRDefault="009E5839" w:rsidP="009E5839">
                            <w:pPr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3A7E79">
                              <w:rPr>
                                <w:u w:val="single"/>
                              </w:rPr>
                              <w:t>Tárgy:</w:t>
                            </w:r>
                            <w:r w:rsidRPr="003A7E79">
                              <w:t xml:space="preserve"> </w:t>
                            </w:r>
                            <w:r w:rsidRPr="009E583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Döntés a Hirics, belterület 2/1. hrsz. alatti ingatlan értékesítéséről, forgalmi értékének meghatározásáról</w:t>
                            </w:r>
                          </w:p>
                          <w:p w14:paraId="0B1BEBDF" w14:textId="77777777" w:rsidR="009E5839" w:rsidRDefault="009E5839" w:rsidP="009E5839">
                            <w:pPr>
                              <w:jc w:val="both"/>
                            </w:pPr>
                          </w:p>
                          <w:p w14:paraId="49348C79" w14:textId="2644A440" w:rsidR="009E5839" w:rsidRPr="00153A6E" w:rsidRDefault="009E5839" w:rsidP="009E5839">
                            <w:pPr>
                              <w:jc w:val="both"/>
                            </w:pPr>
                            <w:r w:rsidRPr="00F23429"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Értékbecslés</w:t>
                            </w:r>
                          </w:p>
                          <w:p w14:paraId="7FFDDC37" w14:textId="77777777" w:rsidR="009E5839" w:rsidRPr="006A3864" w:rsidRDefault="009E5839" w:rsidP="009E583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4EB7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4FC31C27" w14:textId="618D0E30" w:rsidR="009E5839" w:rsidRPr="009E5839" w:rsidRDefault="009E5839" w:rsidP="009E5839">
                      <w:pPr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3A7E79">
                        <w:rPr>
                          <w:u w:val="single"/>
                        </w:rPr>
                        <w:t>Tárgy:</w:t>
                      </w:r>
                      <w:r w:rsidRPr="003A7E79">
                        <w:t xml:space="preserve"> </w:t>
                      </w:r>
                      <w:r w:rsidRPr="009E583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Döntés a Hirics, belterület 2/1. hrsz. alatti ingatlan értékesítéséről, forgalmi értékének meghatározásáról</w:t>
                      </w:r>
                    </w:p>
                    <w:p w14:paraId="0B1BEBDF" w14:textId="77777777" w:rsidR="009E5839" w:rsidRDefault="009E5839" w:rsidP="009E5839">
                      <w:pPr>
                        <w:jc w:val="both"/>
                      </w:pPr>
                    </w:p>
                    <w:p w14:paraId="49348C79" w14:textId="2644A440" w:rsidR="009E5839" w:rsidRPr="00153A6E" w:rsidRDefault="009E5839" w:rsidP="009E5839">
                      <w:pPr>
                        <w:jc w:val="both"/>
                      </w:pPr>
                      <w:r w:rsidRPr="00F23429">
                        <w:rPr>
                          <w:u w:val="single"/>
                        </w:rPr>
                        <w:t xml:space="preserve">Melléklet: </w:t>
                      </w:r>
                      <w:r>
                        <w:t>Értékbecslés</w:t>
                      </w:r>
                    </w:p>
                    <w:p w14:paraId="7FFDDC37" w14:textId="77777777" w:rsidR="009E5839" w:rsidRPr="006A3864" w:rsidRDefault="009E5839" w:rsidP="009E583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E2FFAC" w14:textId="77777777" w:rsidR="009E5839" w:rsidRPr="003A7E79" w:rsidRDefault="009E5839" w:rsidP="009E5839">
      <w:pPr>
        <w:jc w:val="both"/>
        <w:rPr>
          <w:rFonts w:eastAsiaTheme="minorHAnsi"/>
          <w:b/>
          <w:u w:val="single"/>
          <w:lang w:eastAsia="en-US"/>
        </w:rPr>
      </w:pPr>
    </w:p>
    <w:p w14:paraId="56772E6B" w14:textId="77777777" w:rsidR="009E5839" w:rsidRPr="003A7E79" w:rsidRDefault="009E5839" w:rsidP="009E5839">
      <w:pPr>
        <w:jc w:val="both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noProof/>
        </w:rPr>
        <w:drawing>
          <wp:inline distT="0" distB="0" distL="0" distR="0" wp14:anchorId="235A09EF" wp14:editId="503BD67D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C9CE8" w14:textId="77777777" w:rsidR="009E5839" w:rsidRPr="003A7E79" w:rsidRDefault="009E5839" w:rsidP="009E5839">
      <w:pPr>
        <w:jc w:val="both"/>
        <w:rPr>
          <w:rFonts w:eastAsiaTheme="minorHAnsi"/>
          <w:lang w:eastAsia="en-US"/>
        </w:rPr>
      </w:pPr>
    </w:p>
    <w:p w14:paraId="715C488B" w14:textId="77777777" w:rsidR="009E5839" w:rsidRPr="003A7E79" w:rsidRDefault="009E5839" w:rsidP="009E5839">
      <w:pPr>
        <w:jc w:val="both"/>
        <w:rPr>
          <w:rFonts w:eastAsiaTheme="minorHAnsi"/>
          <w:lang w:eastAsia="en-US"/>
        </w:rPr>
      </w:pPr>
    </w:p>
    <w:p w14:paraId="7C57FBA5" w14:textId="77777777" w:rsidR="009E5839" w:rsidRPr="003A7E79" w:rsidRDefault="009E5839" w:rsidP="009E5839">
      <w:pPr>
        <w:jc w:val="both"/>
        <w:rPr>
          <w:rFonts w:eastAsiaTheme="minorHAnsi"/>
          <w:b/>
          <w:u w:val="single"/>
          <w:lang w:eastAsia="en-US"/>
        </w:rPr>
      </w:pPr>
    </w:p>
    <w:p w14:paraId="565DF295" w14:textId="77777777" w:rsidR="009E5839" w:rsidRPr="003A7E79" w:rsidRDefault="009E5839" w:rsidP="009E5839">
      <w:pPr>
        <w:jc w:val="center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b/>
          <w:u w:val="single"/>
          <w:lang w:eastAsia="en-US"/>
        </w:rPr>
        <w:t>E L Ő T E R J E S Z T É S</w:t>
      </w:r>
    </w:p>
    <w:p w14:paraId="6D3031E4" w14:textId="77777777" w:rsidR="009E5839" w:rsidRPr="003A7E79" w:rsidRDefault="009E5839" w:rsidP="009E5839">
      <w:pPr>
        <w:jc w:val="center"/>
        <w:rPr>
          <w:rFonts w:eastAsiaTheme="minorHAnsi"/>
          <w:b/>
          <w:u w:val="single"/>
          <w:lang w:eastAsia="en-US"/>
        </w:rPr>
      </w:pPr>
    </w:p>
    <w:p w14:paraId="6CF6EA04" w14:textId="77777777" w:rsidR="009E5839" w:rsidRPr="003A7E79" w:rsidRDefault="009E5839" w:rsidP="009E5839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>HARKÁNY VÁROS KÉPVISELŐ-TESTÜLETÉNEK</w:t>
      </w:r>
    </w:p>
    <w:p w14:paraId="577C94C3" w14:textId="77777777" w:rsidR="009E5839" w:rsidRPr="003A7E79" w:rsidRDefault="009E5839" w:rsidP="009E5839">
      <w:pPr>
        <w:jc w:val="center"/>
        <w:rPr>
          <w:rFonts w:eastAsiaTheme="minorHAnsi"/>
          <w:b/>
          <w:lang w:eastAsia="en-US"/>
        </w:rPr>
      </w:pPr>
    </w:p>
    <w:p w14:paraId="6163D9AD" w14:textId="77777777" w:rsidR="009E5839" w:rsidRPr="003A7E79" w:rsidRDefault="009E5839" w:rsidP="009E5839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>202</w:t>
      </w:r>
      <w:r>
        <w:rPr>
          <w:rFonts w:eastAsiaTheme="minorHAnsi"/>
          <w:b/>
          <w:lang w:eastAsia="en-US"/>
        </w:rPr>
        <w:t>4</w:t>
      </w:r>
      <w:r w:rsidRPr="003A7E79">
        <w:rPr>
          <w:rFonts w:eastAsiaTheme="minorHAnsi"/>
          <w:b/>
          <w:lang w:eastAsia="en-US"/>
        </w:rPr>
        <w:t xml:space="preserve">. november </w:t>
      </w:r>
      <w:r>
        <w:rPr>
          <w:rFonts w:eastAsiaTheme="minorHAnsi"/>
          <w:b/>
          <w:lang w:eastAsia="en-US"/>
        </w:rPr>
        <w:t>28</w:t>
      </w:r>
      <w:r w:rsidRPr="003A7E79">
        <w:rPr>
          <w:rFonts w:eastAsiaTheme="minorHAnsi"/>
          <w:b/>
          <w:lang w:eastAsia="en-US"/>
        </w:rPr>
        <w:t>-i Rendes ÜLÉSÉRE</w:t>
      </w:r>
    </w:p>
    <w:p w14:paraId="4EA29DB6" w14:textId="77777777" w:rsidR="009E5839" w:rsidRPr="003A7E79" w:rsidRDefault="009E5839" w:rsidP="009E5839">
      <w:pPr>
        <w:jc w:val="center"/>
        <w:rPr>
          <w:rFonts w:eastAsiaTheme="minorHAnsi"/>
          <w:b/>
          <w:lang w:eastAsia="en-US"/>
        </w:rPr>
      </w:pPr>
    </w:p>
    <w:p w14:paraId="4F891D1E" w14:textId="2535B6D4" w:rsidR="009E5839" w:rsidRPr="003A7E79" w:rsidRDefault="009E5839" w:rsidP="009E5839">
      <w:pPr>
        <w:ind w:left="36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6</w:t>
      </w:r>
      <w:r w:rsidRPr="003A7E79">
        <w:rPr>
          <w:rFonts w:eastAsiaTheme="minorHAnsi"/>
          <w:b/>
          <w:lang w:eastAsia="en-US"/>
        </w:rPr>
        <w:t>.) Napirendi pont</w:t>
      </w:r>
    </w:p>
    <w:p w14:paraId="5A2EE51C" w14:textId="77777777" w:rsidR="009E5839" w:rsidRPr="003A7E79" w:rsidRDefault="009E5839" w:rsidP="009E5839">
      <w:pPr>
        <w:jc w:val="both"/>
        <w:rPr>
          <w:rFonts w:eastAsiaTheme="minorHAns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362"/>
      </w:tblGrid>
      <w:tr w:rsidR="009E5839" w:rsidRPr="003A7E79" w14:paraId="0CB36A9A" w14:textId="77777777" w:rsidTr="00CD0E01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B83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40AFF059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ELŐTERJESZTŐ:</w:t>
            </w:r>
          </w:p>
          <w:p w14:paraId="38A4656B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809B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  <w:p w14:paraId="6DF97FC4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17A76AA8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9E5839" w:rsidRPr="003A7E79" w14:paraId="7DAA53C3" w14:textId="77777777" w:rsidTr="00CD0E0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58EE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4D198B23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AZ ELŐTERJESZTÉST KÉSZÍTETTE:</w:t>
            </w:r>
          </w:p>
          <w:p w14:paraId="67FB8E09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4AF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  <w:p w14:paraId="5D45D940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5BAC579F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9E5839" w:rsidRPr="003A7E79" w14:paraId="24D5907D" w14:textId="77777777" w:rsidTr="00CD0E01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5A5A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VÉLEMÉNYEZÉSRE MEGKAPTA:</w:t>
            </w:r>
          </w:p>
          <w:p w14:paraId="1402E193" w14:textId="77777777" w:rsidR="009E5839" w:rsidRPr="006C7FA5" w:rsidRDefault="009E5839" w:rsidP="009E5839">
            <w:pPr>
              <w:numPr>
                <w:ilvl w:val="0"/>
                <w:numId w:val="2"/>
              </w:numPr>
              <w:jc w:val="both"/>
              <w:rPr>
                <w:rFonts w:eastAsiaTheme="minorHAnsi"/>
                <w:u w:val="single"/>
                <w:lang w:eastAsia="en-US"/>
              </w:rPr>
            </w:pPr>
            <w:r w:rsidRPr="006C7FA5">
              <w:rPr>
                <w:rFonts w:eastAsiaTheme="minorHAnsi"/>
                <w:u w:val="single"/>
                <w:lang w:eastAsia="en-US"/>
              </w:rPr>
              <w:t>Pénzügyi, Városfejlesztési, Kulturális és Idegenforgalmi Bizottság</w:t>
            </w:r>
          </w:p>
          <w:p w14:paraId="4D9484B1" w14:textId="77777777" w:rsidR="009E5839" w:rsidRPr="003A7E79" w:rsidRDefault="009E5839" w:rsidP="009E5839">
            <w:pPr>
              <w:numPr>
                <w:ilvl w:val="0"/>
                <w:numId w:val="2"/>
              </w:num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Jogi és Szociális Bizottság</w:t>
            </w:r>
          </w:p>
          <w:p w14:paraId="55B34E4B" w14:textId="77777777" w:rsidR="009E5839" w:rsidRPr="003A7E79" w:rsidRDefault="009E5839" w:rsidP="009E5839">
            <w:pPr>
              <w:numPr>
                <w:ilvl w:val="0"/>
                <w:numId w:val="2"/>
              </w:num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84D6" w14:textId="77777777" w:rsidR="009E5839" w:rsidRPr="003A7E79" w:rsidRDefault="009E5839" w:rsidP="00CD0E01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14:paraId="6627EDAA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E5839" w:rsidRPr="003A7E79" w14:paraId="53070AD5" w14:textId="77777777" w:rsidTr="00CD0E0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DD4F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E7A2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  <w:p w14:paraId="2514F3B7" w14:textId="77777777" w:rsidR="009E583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Tárgyalja a 2024. november 27-i ülésén</w:t>
            </w:r>
          </w:p>
          <w:p w14:paraId="2FD6805C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E5839" w:rsidRPr="003A7E79" w14:paraId="6A1B0B37" w14:textId="77777777" w:rsidTr="00CD0E01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7D2C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7BC9DB1F" w14:textId="77777777" w:rsidR="009E5839" w:rsidRPr="003A7E79" w:rsidRDefault="009E5839" w:rsidP="00CD0E01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 xml:space="preserve">AZ ÜGYBEN KORÁBBAN HOZOTT </w:t>
            </w:r>
            <w:r w:rsidRPr="009E5839">
              <w:rPr>
                <w:rFonts w:eastAsiaTheme="minorHAnsi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>/HATÁLYOS RENDELET:</w:t>
            </w:r>
          </w:p>
          <w:p w14:paraId="09E821CF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CB42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41335A46" w14:textId="5BD0B6B5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9E5839" w:rsidRPr="003A7E79" w14:paraId="064A2791" w14:textId="77777777" w:rsidTr="00CD0E0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A61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11888636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DÖNTÉS:</w:t>
            </w:r>
          </w:p>
          <w:p w14:paraId="3D917738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u w:val="single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 xml:space="preserve">/RENDELET </w:t>
            </w:r>
          </w:p>
          <w:p w14:paraId="109782A1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174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  <w:p w14:paraId="4CF38400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határozat</w:t>
            </w:r>
          </w:p>
          <w:p w14:paraId="351BCB11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E5839" w:rsidRPr="003A7E79" w14:paraId="08A4D0F1" w14:textId="77777777" w:rsidTr="00CD0E0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97BA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5AB5A14C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TÖBBSÉG:</w:t>
            </w:r>
          </w:p>
          <w:p w14:paraId="04F9BB94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BD82" w14:textId="77777777" w:rsidR="009E5839" w:rsidRPr="003A7E79" w:rsidRDefault="009E5839" w:rsidP="00CD0E0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6D7C0C86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  <w:p w14:paraId="4AF96AE3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egyszerű</w:t>
            </w:r>
            <w:r w:rsidRPr="003A7E79">
              <w:rPr>
                <w:rFonts w:eastAsiaTheme="minorHAnsi"/>
                <w:lang w:eastAsia="en-US"/>
              </w:rPr>
              <w:t xml:space="preserve"> többség</w:t>
            </w:r>
          </w:p>
          <w:p w14:paraId="5D866A31" w14:textId="77777777" w:rsidR="009E5839" w:rsidRPr="003A7E79" w:rsidRDefault="009E5839" w:rsidP="00CD0E0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E5839" w:rsidRPr="003A7E79" w14:paraId="7A366860" w14:textId="77777777" w:rsidTr="00CD0E0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59AF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60AD67E3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TERJEDELEM:</w:t>
            </w:r>
          </w:p>
          <w:p w14:paraId="77775D15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393AE4DE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467" w14:textId="77777777" w:rsidR="009E5839" w:rsidRPr="003A7E79" w:rsidRDefault="009E5839" w:rsidP="00CD0E01">
            <w:pPr>
              <w:ind w:left="1800"/>
              <w:jc w:val="center"/>
              <w:rPr>
                <w:rFonts w:eastAsiaTheme="minorHAnsi"/>
                <w:b/>
                <w:lang w:eastAsia="en-US"/>
              </w:rPr>
            </w:pPr>
          </w:p>
          <w:p w14:paraId="56C90F65" w14:textId="6C6074A3" w:rsidR="009E5839" w:rsidRPr="003A7E79" w:rsidRDefault="009E5839" w:rsidP="00CD0E01">
            <w:pPr>
              <w:ind w:left="882" w:hanging="85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Pr="003A7E79">
              <w:rPr>
                <w:rFonts w:eastAsiaTheme="minorHAnsi"/>
                <w:lang w:eastAsia="en-US"/>
              </w:rPr>
              <w:t xml:space="preserve"> oldal előterjesztés</w:t>
            </w:r>
          </w:p>
          <w:p w14:paraId="7A607692" w14:textId="2C0A416B" w:rsidR="009E5839" w:rsidRPr="003A7E79" w:rsidRDefault="009E5839" w:rsidP="00CD0E01">
            <w:pPr>
              <w:ind w:left="1800" w:hanging="85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Értékbecslés</w:t>
            </w:r>
          </w:p>
          <w:p w14:paraId="61B1B9EB" w14:textId="77777777" w:rsidR="009E5839" w:rsidRPr="003A7E79" w:rsidRDefault="009E5839" w:rsidP="00CD0E01">
            <w:pPr>
              <w:ind w:left="1166" w:hanging="85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9E5839" w:rsidRPr="003A7E79" w14:paraId="59AFCED3" w14:textId="77777777" w:rsidTr="00CD0E01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1C52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2991" w14:textId="77777777" w:rsidR="009E5839" w:rsidRPr="003A7E79" w:rsidRDefault="009E5839" w:rsidP="00CD0E01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14:paraId="668D66DB" w14:textId="77777777" w:rsidR="009E5839" w:rsidRPr="003A7E79" w:rsidRDefault="009E5839" w:rsidP="00CD0E01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9E5839" w:rsidRPr="003A7E79" w14:paraId="63D35081" w14:textId="77777777" w:rsidTr="00CD0E01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6ABD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</w:p>
          <w:p w14:paraId="0071B8B2" w14:textId="77777777" w:rsidR="009E5839" w:rsidRPr="003A7E79" w:rsidRDefault="009E5839" w:rsidP="00CD0E01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496" w14:textId="77777777" w:rsidR="009E5839" w:rsidRPr="003A7E79" w:rsidRDefault="009E5839" w:rsidP="00CD0E01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14:paraId="3CC44B2E" w14:textId="77777777" w:rsidR="009E5839" w:rsidRPr="00CA4CE5" w:rsidRDefault="009E5839" w:rsidP="009E5839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5D6F3F9E" w14:textId="77777777" w:rsidR="009E5839" w:rsidRDefault="009E5839" w:rsidP="001A14D7">
      <w:pPr>
        <w:jc w:val="both"/>
        <w:rPr>
          <w:rFonts w:ascii="Arial" w:hAnsi="Arial" w:cs="Arial"/>
          <w:b/>
          <w:u w:val="single"/>
        </w:rPr>
      </w:pPr>
    </w:p>
    <w:p w14:paraId="4A544014" w14:textId="77777777" w:rsidR="009E5839" w:rsidRDefault="009E5839" w:rsidP="001A14D7">
      <w:pPr>
        <w:jc w:val="both"/>
        <w:rPr>
          <w:rFonts w:ascii="Arial" w:hAnsi="Arial" w:cs="Arial"/>
          <w:b/>
          <w:u w:val="single"/>
        </w:rPr>
      </w:pPr>
    </w:p>
    <w:p w14:paraId="1B251935" w14:textId="75B1FAE6" w:rsidR="001A14D7" w:rsidRPr="00061629" w:rsidRDefault="001A14D7" w:rsidP="001A14D7">
      <w:pPr>
        <w:jc w:val="both"/>
        <w:rPr>
          <w:rFonts w:ascii="Arial" w:hAnsi="Arial" w:cs="Arial"/>
          <w:b/>
        </w:rPr>
      </w:pPr>
      <w:r w:rsidRPr="00061629">
        <w:rPr>
          <w:rFonts w:ascii="Arial" w:hAnsi="Arial" w:cs="Arial"/>
          <w:b/>
          <w:u w:val="single"/>
        </w:rPr>
        <w:lastRenderedPageBreak/>
        <w:t xml:space="preserve">Előterjesztés: </w:t>
      </w:r>
      <w:r w:rsidRPr="00061629">
        <w:rPr>
          <w:rFonts w:ascii="Arial" w:hAnsi="Arial" w:cs="Arial"/>
          <w:b/>
        </w:rPr>
        <w:t xml:space="preserve">Harkány Város Önkormányzat Képviselő-testületének </w:t>
      </w:r>
      <w:r w:rsidR="009E5839">
        <w:rPr>
          <w:rFonts w:ascii="Arial" w:hAnsi="Arial" w:cs="Arial"/>
          <w:b/>
        </w:rPr>
        <w:t>2024. 11. 28.-i rendes</w:t>
      </w:r>
      <w:r w:rsidRPr="00061629">
        <w:rPr>
          <w:rFonts w:ascii="Arial" w:hAnsi="Arial" w:cs="Arial"/>
          <w:b/>
        </w:rPr>
        <w:t xml:space="preserve"> ülésére.</w:t>
      </w:r>
    </w:p>
    <w:p w14:paraId="7944B78E" w14:textId="77777777" w:rsidR="003D4BF1" w:rsidRPr="00061629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5C42B05B" w14:textId="0A3946DD" w:rsidR="001A14D7" w:rsidRPr="00061629" w:rsidRDefault="001A14D7" w:rsidP="001A14D7">
      <w:pPr>
        <w:jc w:val="both"/>
        <w:rPr>
          <w:rFonts w:ascii="Arial" w:hAnsi="Arial" w:cs="Arial"/>
          <w:b/>
        </w:rPr>
      </w:pPr>
      <w:r w:rsidRPr="00061629">
        <w:rPr>
          <w:rFonts w:ascii="Arial" w:hAnsi="Arial" w:cs="Arial"/>
          <w:b/>
          <w:u w:val="single"/>
        </w:rPr>
        <w:t>Előterjesztés címe:</w:t>
      </w:r>
      <w:r w:rsidRPr="00061629">
        <w:rPr>
          <w:rFonts w:ascii="Arial" w:hAnsi="Arial" w:cs="Arial"/>
          <w:b/>
        </w:rPr>
        <w:t xml:space="preserve"> Döntés a </w:t>
      </w:r>
      <w:r w:rsidR="00422666" w:rsidRPr="00061629">
        <w:rPr>
          <w:rFonts w:ascii="Arial" w:hAnsi="Arial" w:cs="Arial"/>
          <w:b/>
        </w:rPr>
        <w:t>Hirics</w:t>
      </w:r>
      <w:r w:rsidRPr="00061629">
        <w:rPr>
          <w:rFonts w:ascii="Arial" w:hAnsi="Arial" w:cs="Arial"/>
          <w:b/>
        </w:rPr>
        <w:t xml:space="preserve">, </w:t>
      </w:r>
      <w:r w:rsidR="003F5ECB" w:rsidRPr="00061629">
        <w:rPr>
          <w:rFonts w:ascii="Arial" w:hAnsi="Arial" w:cs="Arial"/>
          <w:b/>
        </w:rPr>
        <w:t>bel</w:t>
      </w:r>
      <w:r w:rsidRPr="00061629">
        <w:rPr>
          <w:rFonts w:ascii="Arial" w:hAnsi="Arial" w:cs="Arial"/>
          <w:b/>
        </w:rPr>
        <w:t>terület</w:t>
      </w:r>
      <w:r w:rsidR="00976C50" w:rsidRPr="00061629">
        <w:rPr>
          <w:rFonts w:ascii="Arial" w:hAnsi="Arial" w:cs="Arial"/>
          <w:b/>
        </w:rPr>
        <w:t xml:space="preserve"> </w:t>
      </w:r>
      <w:r w:rsidR="00422666" w:rsidRPr="00061629">
        <w:rPr>
          <w:rFonts w:ascii="Arial" w:hAnsi="Arial" w:cs="Arial"/>
          <w:b/>
        </w:rPr>
        <w:t xml:space="preserve">2/1. hrsz. </w:t>
      </w:r>
      <w:r w:rsidR="00976C50" w:rsidRPr="00061629">
        <w:rPr>
          <w:rFonts w:ascii="Arial" w:hAnsi="Arial" w:cs="Arial"/>
          <w:b/>
        </w:rPr>
        <w:t>alatti ingatlan értékesítéséről,</w:t>
      </w:r>
      <w:r w:rsidRPr="00061629">
        <w:rPr>
          <w:rFonts w:ascii="Arial" w:hAnsi="Arial" w:cs="Arial"/>
          <w:b/>
        </w:rPr>
        <w:t xml:space="preserve"> </w:t>
      </w:r>
      <w:r w:rsidR="00823D10" w:rsidRPr="00061629">
        <w:rPr>
          <w:rFonts w:ascii="Arial" w:hAnsi="Arial" w:cs="Arial"/>
          <w:b/>
        </w:rPr>
        <w:t xml:space="preserve">forgalmi </w:t>
      </w:r>
      <w:r w:rsidRPr="00061629">
        <w:rPr>
          <w:rFonts w:ascii="Arial" w:hAnsi="Arial" w:cs="Arial"/>
          <w:b/>
        </w:rPr>
        <w:t>értékének meghatározásáról</w:t>
      </w:r>
      <w:r w:rsidR="003D4BF1" w:rsidRPr="00061629">
        <w:rPr>
          <w:rFonts w:ascii="Arial" w:hAnsi="Arial" w:cs="Arial"/>
          <w:b/>
        </w:rPr>
        <w:t xml:space="preserve"> </w:t>
      </w:r>
    </w:p>
    <w:p w14:paraId="057470F3" w14:textId="77777777" w:rsidR="003D4BF1" w:rsidRPr="00061629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5F1DBE3E" w14:textId="77777777" w:rsidR="001A14D7" w:rsidRPr="00061629" w:rsidRDefault="001A14D7" w:rsidP="001A14D7">
      <w:pPr>
        <w:jc w:val="both"/>
        <w:rPr>
          <w:rFonts w:ascii="Arial" w:hAnsi="Arial" w:cs="Arial"/>
          <w:b/>
          <w:u w:val="single"/>
        </w:rPr>
      </w:pPr>
      <w:r w:rsidRPr="00061629">
        <w:rPr>
          <w:rFonts w:ascii="Arial" w:hAnsi="Arial" w:cs="Arial"/>
          <w:b/>
          <w:u w:val="single"/>
        </w:rPr>
        <w:t>Előterjesztő:</w:t>
      </w:r>
      <w:r w:rsidRPr="00061629">
        <w:rPr>
          <w:rFonts w:ascii="Arial" w:hAnsi="Arial" w:cs="Arial"/>
          <w:b/>
        </w:rPr>
        <w:t xml:space="preserve"> Albrecht Ferenc, </w:t>
      </w:r>
      <w:r w:rsidR="003D4BF1" w:rsidRPr="00061629">
        <w:rPr>
          <w:rFonts w:ascii="Arial" w:hAnsi="Arial" w:cs="Arial"/>
          <w:b/>
        </w:rPr>
        <w:t>beruházási és üzemeltetési mérnök</w:t>
      </w:r>
    </w:p>
    <w:p w14:paraId="1318318F" w14:textId="77777777" w:rsidR="003D4BF1" w:rsidRPr="00061629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2231F70B" w14:textId="77777777" w:rsidR="003D4BF1" w:rsidRPr="00061629" w:rsidRDefault="001A14D7" w:rsidP="001A14D7">
      <w:pPr>
        <w:jc w:val="both"/>
        <w:rPr>
          <w:rFonts w:ascii="Arial" w:hAnsi="Arial" w:cs="Arial"/>
          <w:b/>
        </w:rPr>
      </w:pPr>
      <w:r w:rsidRPr="00061629">
        <w:rPr>
          <w:rFonts w:ascii="Arial" w:hAnsi="Arial" w:cs="Arial"/>
          <w:b/>
          <w:u w:val="single"/>
        </w:rPr>
        <w:t>Előterjesztést készítette:</w:t>
      </w:r>
      <w:r w:rsidRPr="00061629">
        <w:rPr>
          <w:rFonts w:ascii="Arial" w:hAnsi="Arial" w:cs="Arial"/>
          <w:b/>
        </w:rPr>
        <w:t xml:space="preserve"> </w:t>
      </w:r>
      <w:r w:rsidR="00E67F90" w:rsidRPr="00061629">
        <w:rPr>
          <w:rFonts w:ascii="Arial" w:hAnsi="Arial" w:cs="Arial"/>
          <w:b/>
        </w:rPr>
        <w:t xml:space="preserve">Albrecht Ferenc </w:t>
      </w:r>
      <w:r w:rsidR="003D4BF1" w:rsidRPr="00061629">
        <w:rPr>
          <w:rFonts w:ascii="Arial" w:hAnsi="Arial" w:cs="Arial"/>
          <w:b/>
        </w:rPr>
        <w:t xml:space="preserve">beruházási és üzemeltetési mérnök </w:t>
      </w:r>
    </w:p>
    <w:p w14:paraId="71DF2E65" w14:textId="77777777" w:rsidR="003D4BF1" w:rsidRPr="00061629" w:rsidRDefault="003D4BF1" w:rsidP="001A14D7">
      <w:pPr>
        <w:jc w:val="both"/>
        <w:rPr>
          <w:rFonts w:ascii="Arial" w:hAnsi="Arial" w:cs="Arial"/>
          <w:b/>
        </w:rPr>
      </w:pPr>
    </w:p>
    <w:p w14:paraId="1A03CAE2" w14:textId="77777777" w:rsidR="003D4BF1" w:rsidRPr="00061629" w:rsidRDefault="003D4BF1" w:rsidP="001A14D7">
      <w:pPr>
        <w:jc w:val="both"/>
        <w:rPr>
          <w:rFonts w:ascii="Arial" w:hAnsi="Arial" w:cs="Arial"/>
          <w:b/>
        </w:rPr>
      </w:pPr>
    </w:p>
    <w:p w14:paraId="22DF9083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Tisztelt Képviselő-testület!</w:t>
      </w:r>
    </w:p>
    <w:p w14:paraId="75B7A3A4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210DB14F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 xml:space="preserve">Vételi szándékot jelzett a Vajszlói Közös Önkormányzati Hivatal jegyzőjén keresztül Hirics község Önkormányzata a Harkány Város Önkormányzat tulajdonában lévő Hirics, belterület 2/1. hrsz-ú, kivett beépítetlen terület művelési ágú, 1423 m2 nagyságú ingatlanra. </w:t>
      </w:r>
    </w:p>
    <w:p w14:paraId="2557D860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3614A8F4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A telek használati módja jelenleg vegyes, nagy részben elhanyagolt, önálló ingatlanként nem hasznosítható, telekkiegészítésre azonban alkalmas, vevő szándéka is erre irányul.</w:t>
      </w:r>
    </w:p>
    <w:p w14:paraId="51A25675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5BDB9AB9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 xml:space="preserve">Az ingatlan érétékének meghatározása érdekében megkerestük </w:t>
      </w:r>
      <w:proofErr w:type="spellStart"/>
      <w:r w:rsidRPr="00BD24DC">
        <w:rPr>
          <w:rFonts w:ascii="Arial" w:hAnsi="Arial" w:cs="Arial"/>
        </w:rPr>
        <w:t>Régert</w:t>
      </w:r>
      <w:proofErr w:type="spellEnd"/>
      <w:r w:rsidRPr="00BD24DC">
        <w:rPr>
          <w:rFonts w:ascii="Arial" w:hAnsi="Arial" w:cs="Arial"/>
        </w:rPr>
        <w:t xml:space="preserve"> József értékbecslőt, aki elkészítette az ingatlan forgalmi értékbecslését, melyet mellékelünk. Az értékbecslés szerint az ingatlan forgalmi értéke: 130.000,-Ft.</w:t>
      </w:r>
    </w:p>
    <w:p w14:paraId="12CB8B58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25AD642B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 xml:space="preserve">Az ingatlan értékesítésére csak eredményes liciteljárás után kerülhet sor. </w:t>
      </w:r>
    </w:p>
    <w:p w14:paraId="07E89E1D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020685DF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Ennek figyelembevételével kérem a tisztelt Képviselő-testületet az ingatlan értékesítésre kijelölésének kérdését, és induló licitárának megtárgyalását.</w:t>
      </w:r>
    </w:p>
    <w:p w14:paraId="4F4A6C7D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7530E541" w14:textId="77777777" w:rsidR="00BD24DC" w:rsidRPr="00BD24DC" w:rsidRDefault="00BD24DC" w:rsidP="00BD24DC">
      <w:pPr>
        <w:jc w:val="both"/>
        <w:rPr>
          <w:rFonts w:ascii="Arial" w:hAnsi="Arial" w:cs="Arial"/>
          <w:u w:val="single"/>
        </w:rPr>
      </w:pPr>
      <w:r w:rsidRPr="00BD24DC">
        <w:rPr>
          <w:rFonts w:ascii="Arial" w:hAnsi="Arial" w:cs="Arial"/>
          <w:u w:val="single"/>
        </w:rPr>
        <w:t>Határozati javaslat:</w:t>
      </w:r>
    </w:p>
    <w:p w14:paraId="6FD7EA64" w14:textId="77777777" w:rsidR="00BD24DC" w:rsidRPr="00BD24DC" w:rsidRDefault="00BD24DC" w:rsidP="00BD24DC">
      <w:pPr>
        <w:jc w:val="both"/>
        <w:rPr>
          <w:rFonts w:ascii="Arial" w:hAnsi="Arial" w:cs="Arial"/>
          <w:u w:val="single"/>
        </w:rPr>
      </w:pPr>
    </w:p>
    <w:p w14:paraId="4948013A" w14:textId="77777777" w:rsidR="00BD24DC" w:rsidRPr="00BD24DC" w:rsidRDefault="00BD24DC" w:rsidP="00BD24DC">
      <w:pPr>
        <w:jc w:val="both"/>
        <w:rPr>
          <w:rFonts w:ascii="Arial" w:hAnsi="Arial" w:cs="Arial"/>
          <w:i/>
        </w:rPr>
      </w:pPr>
      <w:r w:rsidRPr="00BD24DC">
        <w:rPr>
          <w:rFonts w:ascii="Arial" w:hAnsi="Arial" w:cs="Arial"/>
          <w:i/>
        </w:rPr>
        <w:t>Döntés a Hirics, belterület 2/1. hrsz-ú önkormányzati ingatlan értékesítésének tárgyában</w:t>
      </w:r>
    </w:p>
    <w:p w14:paraId="6A63F47F" w14:textId="77777777" w:rsidR="00BD24DC" w:rsidRPr="00BD24DC" w:rsidRDefault="00BD24DC" w:rsidP="00BD24DC">
      <w:pPr>
        <w:jc w:val="both"/>
        <w:rPr>
          <w:rFonts w:ascii="Arial" w:hAnsi="Arial" w:cs="Arial"/>
          <w:u w:val="single"/>
        </w:rPr>
      </w:pPr>
    </w:p>
    <w:p w14:paraId="17A79198" w14:textId="77777777" w:rsidR="00BD24DC" w:rsidRPr="00BD24DC" w:rsidRDefault="00BD24DC" w:rsidP="00BD24D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 xml:space="preserve">A Képviselő-testület megtárgyalta a tárgyi előterjesztést és a Hirics belterület 2/1. hrsz-ú, 1423 m2 térmértékű, kivett beépítetlen terület művelési ágú önkormányzati tulajdonú ingatlant értékesítésre kijelöli.  Az önkormányzat hatályos vagyonrendeletének megfelelően felkéri a hivatalt az értékesítési eljárás lefolytatására. </w:t>
      </w:r>
    </w:p>
    <w:p w14:paraId="12892573" w14:textId="77777777" w:rsidR="00BD24DC" w:rsidRPr="00BD24DC" w:rsidRDefault="00BD24DC" w:rsidP="00BD24D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Harkány Város Önkormányzat Képviselő-testülete az 1. pont alatti ingatlan induló vételárát az ingatlanforgalmi értékbecslésnek megfelelően 130.000,-Ft összegben határozza meg.</w:t>
      </w:r>
    </w:p>
    <w:p w14:paraId="326E6D38" w14:textId="77777777" w:rsidR="00BD24DC" w:rsidRPr="00BD24DC" w:rsidRDefault="00BD24DC" w:rsidP="00BD24D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 xml:space="preserve">A Képviselő-testület felhatalmazza a polgármestert az eredményes liciteljárást követően az ingatlan adásvételi szerződésének aláírására. </w:t>
      </w:r>
    </w:p>
    <w:p w14:paraId="5160B8E9" w14:textId="77777777" w:rsidR="00BD24DC" w:rsidRPr="00BD24DC" w:rsidRDefault="00BD24DC" w:rsidP="00BD24DC">
      <w:pPr>
        <w:jc w:val="both"/>
        <w:rPr>
          <w:rFonts w:ascii="Arial" w:hAnsi="Arial" w:cs="Arial"/>
        </w:rPr>
      </w:pPr>
    </w:p>
    <w:p w14:paraId="06A2ABFF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Határidő: azonnal</w:t>
      </w:r>
    </w:p>
    <w:p w14:paraId="29AD17F3" w14:textId="77777777" w:rsidR="00BD24DC" w:rsidRPr="00BD24DC" w:rsidRDefault="00BD24DC" w:rsidP="00BD24DC">
      <w:pPr>
        <w:jc w:val="both"/>
        <w:rPr>
          <w:rFonts w:ascii="Arial" w:hAnsi="Arial" w:cs="Arial"/>
        </w:rPr>
      </w:pPr>
      <w:r w:rsidRPr="00BD24DC">
        <w:rPr>
          <w:rFonts w:ascii="Arial" w:hAnsi="Arial" w:cs="Arial"/>
        </w:rPr>
        <w:t>Felelős: beruházási és üzemeltetési mérnök, jegyző</w:t>
      </w:r>
    </w:p>
    <w:p w14:paraId="61E9F0ED" w14:textId="77777777" w:rsidR="001A14D7" w:rsidRPr="00061629" w:rsidRDefault="001A14D7" w:rsidP="001A14D7">
      <w:pPr>
        <w:jc w:val="both"/>
        <w:rPr>
          <w:rFonts w:ascii="Arial" w:hAnsi="Arial" w:cs="Arial"/>
        </w:rPr>
      </w:pPr>
    </w:p>
    <w:p w14:paraId="66CCA35D" w14:textId="43DB02E4" w:rsidR="001A14D7" w:rsidRPr="00061629" w:rsidRDefault="001A14D7" w:rsidP="001A14D7">
      <w:pPr>
        <w:rPr>
          <w:rFonts w:ascii="Arial" w:hAnsi="Arial" w:cs="Arial"/>
        </w:rPr>
      </w:pPr>
      <w:r w:rsidRPr="00061629">
        <w:rPr>
          <w:rFonts w:ascii="Arial" w:hAnsi="Arial" w:cs="Arial"/>
        </w:rPr>
        <w:t>Harkány,</w:t>
      </w:r>
      <w:r w:rsidR="00E67F90" w:rsidRPr="00061629">
        <w:rPr>
          <w:rFonts w:ascii="Arial" w:hAnsi="Arial" w:cs="Arial"/>
        </w:rPr>
        <w:t xml:space="preserve"> </w:t>
      </w:r>
      <w:r w:rsidR="0030193A" w:rsidRPr="00061629">
        <w:rPr>
          <w:rFonts w:ascii="Arial" w:hAnsi="Arial" w:cs="Arial"/>
        </w:rPr>
        <w:t>202</w:t>
      </w:r>
      <w:r w:rsidR="00645EB0" w:rsidRPr="00061629">
        <w:rPr>
          <w:rFonts w:ascii="Arial" w:hAnsi="Arial" w:cs="Arial"/>
        </w:rPr>
        <w:t>4</w:t>
      </w:r>
      <w:r w:rsidR="0030193A" w:rsidRPr="00061629">
        <w:rPr>
          <w:rFonts w:ascii="Arial" w:hAnsi="Arial" w:cs="Arial"/>
        </w:rPr>
        <w:t xml:space="preserve">. </w:t>
      </w:r>
      <w:r w:rsidR="00061629" w:rsidRPr="00061629">
        <w:rPr>
          <w:rFonts w:ascii="Arial" w:hAnsi="Arial" w:cs="Arial"/>
        </w:rPr>
        <w:t>11</w:t>
      </w:r>
      <w:r w:rsidR="0030193A" w:rsidRPr="00061629">
        <w:rPr>
          <w:rFonts w:ascii="Arial" w:hAnsi="Arial" w:cs="Arial"/>
        </w:rPr>
        <w:t>.</w:t>
      </w:r>
      <w:r w:rsidR="009E5839">
        <w:rPr>
          <w:rFonts w:ascii="Arial" w:hAnsi="Arial" w:cs="Arial"/>
        </w:rPr>
        <w:t xml:space="preserve"> 25.</w:t>
      </w:r>
    </w:p>
    <w:p w14:paraId="53A41CDF" w14:textId="61100360" w:rsidR="001A14D7" w:rsidRPr="00061629" w:rsidRDefault="00061629" w:rsidP="00061629">
      <w:pPr>
        <w:jc w:val="center"/>
        <w:rPr>
          <w:rFonts w:ascii="Arial" w:hAnsi="Arial" w:cs="Arial"/>
        </w:rPr>
      </w:pPr>
      <w:r w:rsidRPr="00061629">
        <w:rPr>
          <w:rFonts w:ascii="Arial" w:hAnsi="Arial" w:cs="Arial"/>
        </w:rPr>
        <w:t>Tisztelettel:</w:t>
      </w:r>
    </w:p>
    <w:p w14:paraId="455692CA" w14:textId="77777777" w:rsidR="00061629" w:rsidRPr="00061629" w:rsidRDefault="001A14D7" w:rsidP="001A14D7">
      <w:pPr>
        <w:rPr>
          <w:rFonts w:ascii="Arial" w:hAnsi="Arial" w:cs="Arial"/>
        </w:rPr>
      </w:pPr>
      <w:r w:rsidRPr="00061629">
        <w:rPr>
          <w:rFonts w:ascii="Arial" w:hAnsi="Arial" w:cs="Arial"/>
        </w:rPr>
        <w:tab/>
      </w:r>
      <w:r w:rsidRPr="00061629">
        <w:rPr>
          <w:rFonts w:ascii="Arial" w:hAnsi="Arial" w:cs="Arial"/>
        </w:rPr>
        <w:tab/>
      </w:r>
      <w:r w:rsidRPr="00061629">
        <w:rPr>
          <w:rFonts w:ascii="Arial" w:hAnsi="Arial" w:cs="Arial"/>
        </w:rPr>
        <w:tab/>
      </w:r>
      <w:r w:rsidRPr="00061629">
        <w:rPr>
          <w:rFonts w:ascii="Arial" w:hAnsi="Arial" w:cs="Arial"/>
        </w:rPr>
        <w:tab/>
      </w:r>
      <w:r w:rsidRPr="00061629">
        <w:rPr>
          <w:rFonts w:ascii="Arial" w:hAnsi="Arial" w:cs="Arial"/>
        </w:rPr>
        <w:tab/>
      </w:r>
      <w:r w:rsidRPr="00061629">
        <w:rPr>
          <w:rFonts w:ascii="Arial" w:hAnsi="Arial" w:cs="Arial"/>
        </w:rPr>
        <w:tab/>
      </w:r>
      <w:r w:rsidR="0030193A" w:rsidRPr="00061629">
        <w:rPr>
          <w:rFonts w:ascii="Arial" w:hAnsi="Arial" w:cs="Arial"/>
        </w:rPr>
        <w:tab/>
      </w:r>
    </w:p>
    <w:p w14:paraId="59F47B0A" w14:textId="3E5E5E5B" w:rsidR="001A14D7" w:rsidRPr="00061629" w:rsidRDefault="001A14D7" w:rsidP="00061629">
      <w:pPr>
        <w:ind w:left="4248" w:firstLine="708"/>
        <w:rPr>
          <w:rFonts w:ascii="Arial" w:hAnsi="Arial" w:cs="Arial"/>
        </w:rPr>
      </w:pPr>
      <w:r w:rsidRPr="00061629">
        <w:rPr>
          <w:rFonts w:ascii="Arial" w:hAnsi="Arial" w:cs="Arial"/>
        </w:rPr>
        <w:t>Albrecht Ferenc, s.k.</w:t>
      </w:r>
    </w:p>
    <w:p w14:paraId="1411172B" w14:textId="6EB27C93" w:rsidR="00645EB0" w:rsidRPr="00061629" w:rsidRDefault="00645EB0" w:rsidP="00645EB0">
      <w:pPr>
        <w:ind w:left="3540" w:firstLine="708"/>
        <w:rPr>
          <w:rFonts w:ascii="Arial" w:hAnsi="Arial" w:cs="Arial"/>
        </w:rPr>
      </w:pPr>
      <w:r w:rsidRPr="00061629">
        <w:rPr>
          <w:rFonts w:ascii="Arial" w:hAnsi="Arial" w:cs="Arial"/>
        </w:rPr>
        <w:t>beruházási és üzemeltetési mérnök</w:t>
      </w:r>
    </w:p>
    <w:sectPr w:rsidR="00645EB0" w:rsidRPr="00061629" w:rsidSect="00FC6537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02207">
    <w:abstractNumId w:val="1"/>
  </w:num>
  <w:num w:numId="2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8526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D7"/>
    <w:rsid w:val="00061629"/>
    <w:rsid w:val="00116DFD"/>
    <w:rsid w:val="00166EB5"/>
    <w:rsid w:val="00184AF1"/>
    <w:rsid w:val="001A14D7"/>
    <w:rsid w:val="001E0BB6"/>
    <w:rsid w:val="00200DAB"/>
    <w:rsid w:val="00231221"/>
    <w:rsid w:val="002B5F50"/>
    <w:rsid w:val="0030193A"/>
    <w:rsid w:val="003342A6"/>
    <w:rsid w:val="00351E26"/>
    <w:rsid w:val="00392E14"/>
    <w:rsid w:val="003967FC"/>
    <w:rsid w:val="003D4BF1"/>
    <w:rsid w:val="003D60A1"/>
    <w:rsid w:val="003F5ECB"/>
    <w:rsid w:val="00422666"/>
    <w:rsid w:val="00497F9D"/>
    <w:rsid w:val="00525C61"/>
    <w:rsid w:val="005525F9"/>
    <w:rsid w:val="00571C88"/>
    <w:rsid w:val="005B0769"/>
    <w:rsid w:val="00645EB0"/>
    <w:rsid w:val="006A5FC4"/>
    <w:rsid w:val="00702DE7"/>
    <w:rsid w:val="00792529"/>
    <w:rsid w:val="007C6292"/>
    <w:rsid w:val="00803E89"/>
    <w:rsid w:val="00817F9D"/>
    <w:rsid w:val="00823D10"/>
    <w:rsid w:val="008D1590"/>
    <w:rsid w:val="008D7F8B"/>
    <w:rsid w:val="00924F2A"/>
    <w:rsid w:val="00976C50"/>
    <w:rsid w:val="009E1F58"/>
    <w:rsid w:val="009E5839"/>
    <w:rsid w:val="00A25204"/>
    <w:rsid w:val="00AA7E94"/>
    <w:rsid w:val="00AD3B6A"/>
    <w:rsid w:val="00AF0700"/>
    <w:rsid w:val="00B66BCD"/>
    <w:rsid w:val="00B724A5"/>
    <w:rsid w:val="00BA3E87"/>
    <w:rsid w:val="00BB5BA4"/>
    <w:rsid w:val="00BD24DC"/>
    <w:rsid w:val="00BE2874"/>
    <w:rsid w:val="00C9612B"/>
    <w:rsid w:val="00CD3FD0"/>
    <w:rsid w:val="00E24631"/>
    <w:rsid w:val="00E31155"/>
    <w:rsid w:val="00E67F90"/>
    <w:rsid w:val="00EE5D21"/>
    <w:rsid w:val="00F21CB2"/>
    <w:rsid w:val="00F66F3B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121A"/>
  <w15:docId w15:val="{EE92F568-84DC-4D4A-A378-4A435CB2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A14D7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A14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F070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70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7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380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Tönkő Péter</dc:creator>
  <cp:lastModifiedBy>Vaszlavik Erika</cp:lastModifiedBy>
  <cp:revision>5</cp:revision>
  <cp:lastPrinted>2020-06-11T05:41:00Z</cp:lastPrinted>
  <dcterms:created xsi:type="dcterms:W3CDTF">2024-11-22T10:17:00Z</dcterms:created>
  <dcterms:modified xsi:type="dcterms:W3CDTF">2024-11-25T08:21:00Z</dcterms:modified>
</cp:coreProperties>
</file>