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1921D" w14:textId="77777777" w:rsidR="001D0C65" w:rsidRPr="00D615EF" w:rsidRDefault="001D0C65" w:rsidP="001D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F0FFC" wp14:editId="1EED0BB8">
                <wp:simplePos x="0" y="0"/>
                <wp:positionH relativeFrom="column">
                  <wp:posOffset>3565525</wp:posOffset>
                </wp:positionH>
                <wp:positionV relativeFrom="paragraph">
                  <wp:posOffset>-396875</wp:posOffset>
                </wp:positionV>
                <wp:extent cx="2692400" cy="1356360"/>
                <wp:effectExtent l="0" t="0" r="12700" b="152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2400" cy="1356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E2549" w14:textId="30679C38" w:rsidR="001D0C65" w:rsidRPr="00AA6DD2" w:rsidRDefault="001D0C65" w:rsidP="001D0C65">
                            <w:pPr>
                              <w:pStyle w:val="Szvegtrzs3"/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AB09A9">
                              <w:rPr>
                                <w:sz w:val="24"/>
                                <w:szCs w:val="24"/>
                                <w:u w:val="single"/>
                              </w:rPr>
                              <w:t>Tárgy</w:t>
                            </w:r>
                            <w:r w:rsidRPr="00AB09A9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Pr="000037A1">
                              <w:t xml:space="preserve"> </w:t>
                            </w:r>
                            <w:bookmarkStart w:id="0" w:name="_Hlk151108101"/>
                            <w:r w:rsidR="003356BD">
                              <w:rPr>
                                <w:sz w:val="24"/>
                                <w:szCs w:val="24"/>
                              </w:rPr>
                              <w:t>Döntés a Kiss József Könyvtár, Művelődési Ház és Sportcsarnok alapító okiratának módosításáról</w:t>
                            </w:r>
                          </w:p>
                          <w:p w14:paraId="320928C7" w14:textId="77777777" w:rsidR="001D0C65" w:rsidRDefault="001D0C65" w:rsidP="001D0C65">
                            <w:pPr>
                              <w:pStyle w:val="Szvegtrzs3"/>
                              <w:spacing w:after="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bookmarkEnd w:id="0"/>
                          <w:p w14:paraId="246E2A2B" w14:textId="59050520" w:rsidR="001D0C65" w:rsidRPr="00475C3C" w:rsidRDefault="001D0C65" w:rsidP="001D0C65">
                            <w:pPr>
                              <w:pStyle w:val="Szvegtrzs3"/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75C3C">
                              <w:rPr>
                                <w:sz w:val="24"/>
                                <w:szCs w:val="24"/>
                                <w:u w:val="single"/>
                              </w:rPr>
                              <w:t>Melléklet</w:t>
                            </w:r>
                            <w:r w:rsidRPr="003356BD">
                              <w:rPr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3356BD" w:rsidRPr="003356BD">
                              <w:rPr>
                                <w:sz w:val="24"/>
                                <w:szCs w:val="24"/>
                              </w:rPr>
                              <w:t>módosító okirat</w:t>
                            </w:r>
                            <w:r w:rsidR="003356BD">
                              <w:rPr>
                                <w:sz w:val="24"/>
                                <w:szCs w:val="24"/>
                              </w:rPr>
                              <w:t xml:space="preserve"> tervezete</w:t>
                            </w:r>
                            <w:r w:rsidR="003356BD" w:rsidRPr="003356BD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3356BD">
                              <w:rPr>
                                <w:sz w:val="24"/>
                                <w:szCs w:val="24"/>
                              </w:rPr>
                              <w:t>alapító okirat tervezete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6F0F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0.75pt;margin-top:-31.25pt;width:212pt;height:10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">
                <v:textbox>
                  <w:txbxContent>
                    <w:p w14:paraId="349E2549" w14:textId="30679C38" w:rsidR="001D0C65" w:rsidRPr="00AA6DD2" w:rsidRDefault="001D0C65" w:rsidP="001D0C65">
                      <w:pPr>
                        <w:pStyle w:val="Szvegtrzs3"/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  <w:r w:rsidRPr="00AB09A9">
                        <w:rPr>
                          <w:sz w:val="24"/>
                          <w:szCs w:val="24"/>
                          <w:u w:val="single"/>
                        </w:rPr>
                        <w:t>Tárgy</w:t>
                      </w:r>
                      <w:r w:rsidRPr="00AB09A9">
                        <w:rPr>
                          <w:sz w:val="24"/>
                          <w:szCs w:val="24"/>
                        </w:rPr>
                        <w:t>:</w:t>
                      </w:r>
                      <w:r w:rsidRPr="000037A1">
                        <w:t xml:space="preserve"> </w:t>
                      </w:r>
                      <w:bookmarkStart w:id="1" w:name="_Hlk151108101"/>
                      <w:r w:rsidR="003356BD">
                        <w:rPr>
                          <w:sz w:val="24"/>
                          <w:szCs w:val="24"/>
                        </w:rPr>
                        <w:t>Döntés a Kiss József Könyvtár, Művelődési Ház és Sportcsarnok alapító okiratának módosításáról</w:t>
                      </w:r>
                    </w:p>
                    <w:p w14:paraId="320928C7" w14:textId="77777777" w:rsidR="001D0C65" w:rsidRDefault="001D0C65" w:rsidP="001D0C65">
                      <w:pPr>
                        <w:pStyle w:val="Szvegtrzs3"/>
                        <w:spacing w:after="0"/>
                        <w:jc w:val="both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bookmarkEnd w:id="1"/>
                    <w:p w14:paraId="246E2A2B" w14:textId="59050520" w:rsidR="001D0C65" w:rsidRPr="00475C3C" w:rsidRDefault="001D0C65" w:rsidP="001D0C65">
                      <w:pPr>
                        <w:pStyle w:val="Szvegtrzs3"/>
                        <w:spacing w:after="0"/>
                        <w:jc w:val="both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475C3C">
                        <w:rPr>
                          <w:sz w:val="24"/>
                          <w:szCs w:val="24"/>
                          <w:u w:val="single"/>
                        </w:rPr>
                        <w:t>Melléklet</w:t>
                      </w:r>
                      <w:r w:rsidRPr="003356BD">
                        <w:rPr>
                          <w:sz w:val="24"/>
                          <w:szCs w:val="24"/>
                        </w:rPr>
                        <w:t xml:space="preserve">: </w:t>
                      </w:r>
                      <w:r w:rsidR="003356BD" w:rsidRPr="003356BD">
                        <w:rPr>
                          <w:sz w:val="24"/>
                          <w:szCs w:val="24"/>
                        </w:rPr>
                        <w:t>módosító okirat</w:t>
                      </w:r>
                      <w:r w:rsidR="003356BD">
                        <w:rPr>
                          <w:sz w:val="24"/>
                          <w:szCs w:val="24"/>
                        </w:rPr>
                        <w:t xml:space="preserve"> tervezete</w:t>
                      </w:r>
                      <w:r w:rsidR="003356BD" w:rsidRPr="003356BD"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="003356BD">
                        <w:rPr>
                          <w:sz w:val="24"/>
                          <w:szCs w:val="24"/>
                        </w:rPr>
                        <w:t>alapító okirat tervezete</w:t>
                      </w:r>
                    </w:p>
                  </w:txbxContent>
                </v:textbox>
              </v:shape>
            </w:pict>
          </mc:Fallback>
        </mc:AlternateContent>
      </w:r>
    </w:p>
    <w:p w14:paraId="7E6F254B" w14:textId="77777777" w:rsidR="001D0C65" w:rsidRPr="00D615EF" w:rsidRDefault="001D0C65" w:rsidP="001D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5E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90443CB" wp14:editId="63A99FE1">
            <wp:extent cx="876300" cy="971550"/>
            <wp:effectExtent l="19050" t="0" r="0" b="0"/>
            <wp:docPr id="9" name="Kép 10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0" descr="pecset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F6A862" w14:textId="77777777" w:rsidR="001D0C65" w:rsidRPr="00D615EF" w:rsidRDefault="001D0C65" w:rsidP="001D0C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9A66E12" w14:textId="77777777" w:rsidR="001D0C65" w:rsidRPr="00D615EF" w:rsidRDefault="001D0C65" w:rsidP="001D0C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 L Ő T E R J E S Z T É S</w:t>
      </w:r>
    </w:p>
    <w:p w14:paraId="00D9AAC5" w14:textId="77777777" w:rsidR="001D0C65" w:rsidRPr="00D615EF" w:rsidRDefault="001D0C65" w:rsidP="001D0C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42CAA86" w14:textId="77777777" w:rsidR="00C56792" w:rsidRDefault="001D0C65" w:rsidP="001D0C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 xml:space="preserve">HARKÁNY VÁROS </w:t>
      </w:r>
      <w:r w:rsidR="00C56792">
        <w:rPr>
          <w:rFonts w:ascii="Times New Roman" w:hAnsi="Times New Roman" w:cs="Times New Roman"/>
          <w:b/>
          <w:sz w:val="24"/>
          <w:szCs w:val="24"/>
        </w:rPr>
        <w:t>ÖNKORMÁNYZAT</w:t>
      </w:r>
    </w:p>
    <w:p w14:paraId="3978EF5B" w14:textId="55B4CD16" w:rsidR="001D0C65" w:rsidRDefault="001D0C65" w:rsidP="001D0C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14:paraId="7AF40A0D" w14:textId="77777777" w:rsidR="00C56792" w:rsidRPr="00D615EF" w:rsidRDefault="00C56792" w:rsidP="001D0C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833AD7" w14:textId="5AA1A60E" w:rsidR="001D0C65" w:rsidRPr="00D615EF" w:rsidRDefault="00087FBB" w:rsidP="001D0C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9E3CB3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56792">
        <w:rPr>
          <w:rFonts w:ascii="Times New Roman" w:hAnsi="Times New Roman" w:cs="Times New Roman"/>
          <w:b/>
          <w:sz w:val="24"/>
          <w:szCs w:val="24"/>
        </w:rPr>
        <w:t>április 3-i</w:t>
      </w:r>
      <w:r w:rsidR="001D0C65" w:rsidRPr="006A0E90">
        <w:rPr>
          <w:rFonts w:ascii="Times New Roman" w:hAnsi="Times New Roman" w:cs="Times New Roman"/>
          <w:b/>
          <w:sz w:val="24"/>
          <w:szCs w:val="24"/>
        </w:rPr>
        <w:t xml:space="preserve"> REND</w:t>
      </w:r>
      <w:r w:rsidR="009E3CB3">
        <w:rPr>
          <w:rFonts w:ascii="Times New Roman" w:hAnsi="Times New Roman" w:cs="Times New Roman"/>
          <w:b/>
          <w:sz w:val="24"/>
          <w:szCs w:val="24"/>
        </w:rPr>
        <w:t>ES</w:t>
      </w:r>
      <w:r w:rsidR="001D0C65" w:rsidRPr="006A0E90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14:paraId="18754C09" w14:textId="77777777" w:rsidR="001D0C65" w:rsidRPr="00D615EF" w:rsidRDefault="001D0C65" w:rsidP="001D0C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F2A78B" w14:textId="6D46CB28" w:rsidR="001D0C65" w:rsidRPr="00D615EF" w:rsidRDefault="00C56792" w:rsidP="001D0C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1D0C65">
        <w:rPr>
          <w:rFonts w:ascii="Times New Roman" w:hAnsi="Times New Roman" w:cs="Times New Roman"/>
          <w:b/>
          <w:sz w:val="24"/>
          <w:szCs w:val="24"/>
        </w:rPr>
        <w:t>.)</w:t>
      </w:r>
      <w:r w:rsidR="001D0C65" w:rsidRPr="00D615EF">
        <w:rPr>
          <w:rFonts w:ascii="Times New Roman" w:hAnsi="Times New Roman" w:cs="Times New Roman"/>
          <w:b/>
          <w:sz w:val="24"/>
          <w:szCs w:val="24"/>
        </w:rPr>
        <w:t xml:space="preserve"> Napirendi pont</w:t>
      </w:r>
    </w:p>
    <w:p w14:paraId="06127B22" w14:textId="77777777" w:rsidR="001D0C65" w:rsidRPr="00D615EF" w:rsidRDefault="001D0C65" w:rsidP="001D0C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3"/>
        <w:gridCol w:w="4329"/>
      </w:tblGrid>
      <w:tr w:rsidR="001D0C65" w:rsidRPr="00D615EF" w14:paraId="30A0AFC8" w14:textId="77777777" w:rsidTr="00DB59F0">
        <w:trPr>
          <w:trHeight w:val="259"/>
        </w:trPr>
        <w:tc>
          <w:tcPr>
            <w:tcW w:w="4788" w:type="dxa"/>
          </w:tcPr>
          <w:p w14:paraId="0E0A6F97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67BC16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  <w:p w14:paraId="43A775BA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0A5C4354" w14:textId="77777777" w:rsidR="001D0C65" w:rsidRPr="00D615EF" w:rsidRDefault="001D0C65" w:rsidP="00DB5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0274D" w14:textId="44F1ABEB" w:rsidR="001D0C65" w:rsidRPr="00D615EF" w:rsidRDefault="009E3CB3" w:rsidP="005A2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Bacsáné dr. Kajdity Petra jegyző</w:t>
            </w:r>
          </w:p>
        </w:tc>
      </w:tr>
      <w:tr w:rsidR="001D0C65" w:rsidRPr="00D615EF" w14:paraId="19340ACA" w14:textId="77777777" w:rsidTr="00DB59F0">
        <w:tc>
          <w:tcPr>
            <w:tcW w:w="4788" w:type="dxa"/>
          </w:tcPr>
          <w:p w14:paraId="1F845A68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D1DF3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AZ ELŐTERJESZTÉST KÉSZÍTETTE:</w:t>
            </w:r>
          </w:p>
          <w:p w14:paraId="47C2C8C5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169D1113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4C1C6" w14:textId="4AEB1CF4" w:rsidR="001D0C65" w:rsidRDefault="0005203E" w:rsidP="00DB5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Regényiné dr. Börczi Vera, al</w:t>
            </w:r>
            <w:r w:rsidR="001D0C65" w:rsidRPr="00475C3C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14:paraId="25AA816D" w14:textId="77777777" w:rsidR="001D0C65" w:rsidRPr="00D615EF" w:rsidRDefault="001D0C65" w:rsidP="00482F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C65" w:rsidRPr="00D615EF" w14:paraId="5903E3E3" w14:textId="77777777" w:rsidTr="00DB59F0">
        <w:trPr>
          <w:trHeight w:val="304"/>
        </w:trPr>
        <w:tc>
          <w:tcPr>
            <w:tcW w:w="4788" w:type="dxa"/>
          </w:tcPr>
          <w:p w14:paraId="237A7812" w14:textId="77777777" w:rsidR="001D0C65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VÉLEMÉNYEZÉSRE MEGKAPTA:</w:t>
            </w:r>
          </w:p>
          <w:p w14:paraId="074D2856" w14:textId="77777777" w:rsidR="00257F91" w:rsidRDefault="00257F91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EB933" w14:textId="77777777" w:rsidR="00257F91" w:rsidRPr="00D615EF" w:rsidRDefault="00257F91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0A63E738" w14:textId="77777777" w:rsidR="001D0C65" w:rsidRPr="00D615EF" w:rsidRDefault="001D0C65" w:rsidP="00DB5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AA1567" w14:textId="70327149" w:rsidR="001D0C65" w:rsidRPr="00AA6DD2" w:rsidRDefault="008A0B14" w:rsidP="00DB59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----</w:t>
            </w:r>
          </w:p>
        </w:tc>
      </w:tr>
      <w:tr w:rsidR="001D0C65" w:rsidRPr="00D615EF" w14:paraId="459F9A37" w14:textId="77777777" w:rsidTr="00DB59F0">
        <w:tc>
          <w:tcPr>
            <w:tcW w:w="4788" w:type="dxa"/>
          </w:tcPr>
          <w:p w14:paraId="48029F77" w14:textId="77777777" w:rsidR="001D0C65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MEGTÁRGYALTA:</w:t>
            </w:r>
          </w:p>
          <w:p w14:paraId="054A62A5" w14:textId="77777777" w:rsidR="00257F91" w:rsidRPr="00D615EF" w:rsidRDefault="00257F91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3653BDA8" w14:textId="243CD883" w:rsidR="001D0C65" w:rsidRPr="00D615EF" w:rsidRDefault="008A0B14" w:rsidP="008A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1D0C65" w:rsidRPr="00D615EF" w14:paraId="0F427B32" w14:textId="77777777" w:rsidTr="00DB59F0">
        <w:trPr>
          <w:trHeight w:val="668"/>
        </w:trPr>
        <w:tc>
          <w:tcPr>
            <w:tcW w:w="4788" w:type="dxa"/>
          </w:tcPr>
          <w:p w14:paraId="16EC1510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F0BB8F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AZ ÜGYBEN KORÁBBAN HOZOTT </w:t>
            </w:r>
            <w:r w:rsidRPr="009E3C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/HATÁLYOS RENDELET:</w:t>
            </w:r>
          </w:p>
        </w:tc>
        <w:tc>
          <w:tcPr>
            <w:tcW w:w="4424" w:type="dxa"/>
          </w:tcPr>
          <w:p w14:paraId="2358585C" w14:textId="645E7BC8" w:rsidR="003356BD" w:rsidRPr="00D615EF" w:rsidRDefault="009E3CB3" w:rsidP="00DB5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3">
              <w:rPr>
                <w:rFonts w:ascii="Times New Roman" w:hAnsi="Times New Roman" w:cs="Times New Roman"/>
                <w:sz w:val="24"/>
                <w:szCs w:val="24"/>
              </w:rPr>
              <w:t>19/2024. (III.14.) Önk-i hat.</w:t>
            </w:r>
          </w:p>
        </w:tc>
      </w:tr>
      <w:tr w:rsidR="001D0C65" w:rsidRPr="00D615EF" w14:paraId="069B7BD1" w14:textId="77777777" w:rsidTr="00DB59F0">
        <w:tc>
          <w:tcPr>
            <w:tcW w:w="4788" w:type="dxa"/>
          </w:tcPr>
          <w:p w14:paraId="047CE25E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4E247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SZÜKSÉGES DÖNTÉS:</w:t>
            </w:r>
          </w:p>
          <w:p w14:paraId="44698520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HATÁROZAT/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RENDELET </w:t>
            </w:r>
          </w:p>
          <w:p w14:paraId="1F24F378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679D0A13" w14:textId="77777777" w:rsidR="001D0C65" w:rsidRPr="00D615EF" w:rsidRDefault="001D0C65" w:rsidP="00DB5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85FAF" w14:textId="76C7199D" w:rsidR="001D0C65" w:rsidRPr="00D615EF" w:rsidRDefault="00E863A0" w:rsidP="00DB5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1D0C65" w:rsidRPr="00D615EF">
              <w:rPr>
                <w:rFonts w:ascii="Times New Roman" w:hAnsi="Times New Roman" w:cs="Times New Roman"/>
                <w:sz w:val="24"/>
                <w:szCs w:val="24"/>
              </w:rPr>
              <w:t>atározat</w:t>
            </w:r>
          </w:p>
        </w:tc>
      </w:tr>
      <w:tr w:rsidR="001D0C65" w:rsidRPr="00D615EF" w14:paraId="00616E8E" w14:textId="77777777" w:rsidTr="00DB59F0">
        <w:tc>
          <w:tcPr>
            <w:tcW w:w="4788" w:type="dxa"/>
          </w:tcPr>
          <w:p w14:paraId="15E9C018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B10EA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SZÜKSÉGES TÖBBSÉG:</w:t>
            </w:r>
          </w:p>
          <w:p w14:paraId="6344C3B0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6014193E" w14:textId="77777777" w:rsidR="001D0C65" w:rsidRPr="00D615EF" w:rsidRDefault="001D0C65" w:rsidP="00DB5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194559" w14:textId="48B3A6E8" w:rsidR="001D0C65" w:rsidRDefault="00F423C2" w:rsidP="00DB5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  <w:r w:rsidR="001D0C65"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 többség</w:t>
            </w:r>
          </w:p>
          <w:p w14:paraId="2A8661C4" w14:textId="77777777" w:rsidR="001D0C65" w:rsidRPr="00D615EF" w:rsidRDefault="001D0C65" w:rsidP="00DB5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C65" w:rsidRPr="00D615EF" w14:paraId="6616080E" w14:textId="77777777" w:rsidTr="00DB59F0">
        <w:tc>
          <w:tcPr>
            <w:tcW w:w="4788" w:type="dxa"/>
          </w:tcPr>
          <w:p w14:paraId="34DAE29A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TERJEDELEM:</w:t>
            </w:r>
          </w:p>
          <w:p w14:paraId="4C33FD72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8EDBEE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MELLÉKLET:</w:t>
            </w:r>
          </w:p>
        </w:tc>
        <w:tc>
          <w:tcPr>
            <w:tcW w:w="4424" w:type="dxa"/>
          </w:tcPr>
          <w:p w14:paraId="6D1DC0A1" w14:textId="77777777" w:rsidR="00257F91" w:rsidRDefault="00257F91" w:rsidP="00DB5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7E0F2" w14:textId="409927F8" w:rsidR="001D0C65" w:rsidRPr="00D615EF" w:rsidRDefault="009E3CB3" w:rsidP="00DB5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0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C65" w:rsidRPr="00DD265D">
              <w:rPr>
                <w:rFonts w:ascii="Times New Roman" w:hAnsi="Times New Roman" w:cs="Times New Roman"/>
                <w:sz w:val="24"/>
                <w:szCs w:val="24"/>
              </w:rPr>
              <w:t>oldal előterjesztés</w:t>
            </w:r>
          </w:p>
          <w:p w14:paraId="1237D41B" w14:textId="02D0C157" w:rsidR="003356BD" w:rsidRDefault="003356BD" w:rsidP="003356BD">
            <w:pPr>
              <w:pStyle w:val="Szvegtrzs3"/>
              <w:spacing w:after="0"/>
              <w:jc w:val="center"/>
              <w:rPr>
                <w:sz w:val="24"/>
                <w:szCs w:val="24"/>
              </w:rPr>
            </w:pPr>
            <w:r w:rsidRPr="003356BD">
              <w:rPr>
                <w:sz w:val="24"/>
                <w:szCs w:val="24"/>
              </w:rPr>
              <w:t>módosító okirat</w:t>
            </w:r>
            <w:r>
              <w:rPr>
                <w:sz w:val="24"/>
                <w:szCs w:val="24"/>
              </w:rPr>
              <w:t xml:space="preserve"> tervezete</w:t>
            </w:r>
            <w:r w:rsidRPr="003356BD">
              <w:rPr>
                <w:sz w:val="24"/>
                <w:szCs w:val="24"/>
              </w:rPr>
              <w:t>,</w:t>
            </w:r>
          </w:p>
          <w:p w14:paraId="2CA46AFF" w14:textId="3AA9769A" w:rsidR="003356BD" w:rsidRPr="00475C3C" w:rsidRDefault="003356BD" w:rsidP="003356BD">
            <w:pPr>
              <w:pStyle w:val="Szvegtrzs3"/>
              <w:spacing w:after="0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alapító okirat tervezete</w:t>
            </w:r>
          </w:p>
          <w:p w14:paraId="6218A244" w14:textId="4E9F3EAB" w:rsidR="001D0C65" w:rsidRPr="00D615EF" w:rsidRDefault="001D0C65" w:rsidP="00DB5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C65" w:rsidRPr="00D615EF" w14:paraId="6BD975F3" w14:textId="77777777" w:rsidTr="00DB59F0">
        <w:trPr>
          <w:trHeight w:val="553"/>
        </w:trPr>
        <w:tc>
          <w:tcPr>
            <w:tcW w:w="4788" w:type="dxa"/>
          </w:tcPr>
          <w:p w14:paraId="763FFCDD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0FD4AD30" w14:textId="77777777" w:rsidR="001D0C65" w:rsidRPr="00D615EF" w:rsidRDefault="001D0C65" w:rsidP="00DB5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04CA80" w14:textId="77777777" w:rsidR="001D0C65" w:rsidRPr="00D615EF" w:rsidRDefault="001D0C65" w:rsidP="00DB5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0C65" w:rsidRPr="00D615EF" w14:paraId="3D3E9137" w14:textId="77777777" w:rsidTr="00DB59F0">
        <w:trPr>
          <w:trHeight w:val="70"/>
        </w:trPr>
        <w:tc>
          <w:tcPr>
            <w:tcW w:w="4788" w:type="dxa"/>
          </w:tcPr>
          <w:p w14:paraId="108EE963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C230D" w14:textId="77777777" w:rsidR="001D0C65" w:rsidRPr="00D615EF" w:rsidRDefault="001D0C65" w:rsidP="00DB5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61F98A61" w14:textId="77777777" w:rsidR="001D0C65" w:rsidRPr="00D615EF" w:rsidRDefault="001D0C65" w:rsidP="00DB5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455CCFD" w14:textId="77777777" w:rsidR="001D0C65" w:rsidRPr="00D615EF" w:rsidRDefault="001D0C65" w:rsidP="001D0C6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63249CF" w14:textId="77777777" w:rsidR="001D0C65" w:rsidRPr="00332FF7" w:rsidRDefault="001D0C65" w:rsidP="001D0C6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2462F5D" w14:textId="1FED6CFF" w:rsidR="001D0C65" w:rsidRPr="00332FF7" w:rsidRDefault="001D0C65" w:rsidP="001D0C6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FF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332FF7">
        <w:rPr>
          <w:rFonts w:ascii="Times New Roman" w:hAnsi="Times New Roman" w:cs="Times New Roman"/>
          <w:b/>
          <w:sz w:val="24"/>
          <w:szCs w:val="24"/>
        </w:rPr>
        <w:t xml:space="preserve"> Harkány Város Önkormányzat</w:t>
      </w:r>
      <w:r w:rsidR="00C56792">
        <w:rPr>
          <w:rFonts w:ascii="Times New Roman" w:hAnsi="Times New Roman" w:cs="Times New Roman"/>
          <w:b/>
          <w:sz w:val="24"/>
          <w:szCs w:val="24"/>
        </w:rPr>
        <w:t xml:space="preserve"> Képviselő-testületének</w:t>
      </w:r>
      <w:r w:rsidRPr="00332FF7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E3CB3">
        <w:rPr>
          <w:rFonts w:ascii="Times New Roman" w:hAnsi="Times New Roman" w:cs="Times New Roman"/>
          <w:b/>
          <w:sz w:val="24"/>
          <w:szCs w:val="24"/>
        </w:rPr>
        <w:t>5</w:t>
      </w:r>
      <w:r w:rsidRPr="00332FF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E3CB3">
        <w:rPr>
          <w:rFonts w:ascii="Times New Roman" w:hAnsi="Times New Roman" w:cs="Times New Roman"/>
          <w:b/>
          <w:sz w:val="24"/>
          <w:szCs w:val="24"/>
        </w:rPr>
        <w:t>április</w:t>
      </w:r>
      <w:r w:rsidR="00014AF0" w:rsidRPr="00332F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6792">
        <w:rPr>
          <w:rFonts w:ascii="Times New Roman" w:hAnsi="Times New Roman" w:cs="Times New Roman"/>
          <w:b/>
          <w:sz w:val="24"/>
          <w:szCs w:val="24"/>
        </w:rPr>
        <w:t>0</w:t>
      </w:r>
      <w:r w:rsidR="009E3CB3">
        <w:rPr>
          <w:rFonts w:ascii="Times New Roman" w:hAnsi="Times New Roman" w:cs="Times New Roman"/>
          <w:b/>
          <w:sz w:val="24"/>
          <w:szCs w:val="24"/>
        </w:rPr>
        <w:t>3</w:t>
      </w:r>
      <w:r w:rsidR="00257F91">
        <w:rPr>
          <w:rFonts w:ascii="Times New Roman" w:hAnsi="Times New Roman" w:cs="Times New Roman"/>
          <w:b/>
          <w:sz w:val="24"/>
          <w:szCs w:val="24"/>
        </w:rPr>
        <w:t>.</w:t>
      </w:r>
      <w:r w:rsidRPr="00332FF7">
        <w:rPr>
          <w:rFonts w:ascii="Times New Roman" w:hAnsi="Times New Roman" w:cs="Times New Roman"/>
          <w:b/>
          <w:sz w:val="24"/>
          <w:szCs w:val="24"/>
        </w:rPr>
        <w:t xml:space="preserve"> napján tartandó rend</w:t>
      </w:r>
      <w:r w:rsidR="009E3CB3">
        <w:rPr>
          <w:rFonts w:ascii="Times New Roman" w:hAnsi="Times New Roman" w:cs="Times New Roman"/>
          <w:b/>
          <w:sz w:val="24"/>
          <w:szCs w:val="24"/>
        </w:rPr>
        <w:t>es</w:t>
      </w:r>
      <w:r w:rsidRPr="00332FF7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14:paraId="05E7BDCD" w14:textId="77777777" w:rsidR="003356BD" w:rsidRPr="003356BD" w:rsidRDefault="001D0C65" w:rsidP="003356BD">
      <w:pPr>
        <w:pStyle w:val="Szvegtrzs3"/>
        <w:spacing w:after="0"/>
        <w:jc w:val="both"/>
        <w:rPr>
          <w:b/>
          <w:bCs/>
          <w:sz w:val="24"/>
          <w:szCs w:val="24"/>
        </w:rPr>
      </w:pPr>
      <w:r w:rsidRPr="00332FF7">
        <w:rPr>
          <w:b/>
          <w:sz w:val="24"/>
          <w:szCs w:val="24"/>
          <w:u w:val="single"/>
        </w:rPr>
        <w:t>ELŐTERJESZTÉS CÍME</w:t>
      </w:r>
      <w:r w:rsidRPr="00332FF7">
        <w:rPr>
          <w:b/>
          <w:sz w:val="24"/>
          <w:szCs w:val="24"/>
        </w:rPr>
        <w:t xml:space="preserve">: </w:t>
      </w:r>
      <w:r w:rsidR="003356BD" w:rsidRPr="003356BD">
        <w:rPr>
          <w:b/>
          <w:bCs/>
          <w:sz w:val="24"/>
          <w:szCs w:val="24"/>
        </w:rPr>
        <w:t>Döntés a Kiss József Könyvtár, Művelődési Ház és Sportcsarnok alapító okiratának módosításáról</w:t>
      </w:r>
    </w:p>
    <w:p w14:paraId="765C34E3" w14:textId="2669122E" w:rsidR="00233775" w:rsidRPr="00332FF7" w:rsidRDefault="00233775" w:rsidP="001D0C65">
      <w:pPr>
        <w:pStyle w:val="Szvegtrzs3"/>
        <w:spacing w:after="0"/>
        <w:jc w:val="both"/>
        <w:rPr>
          <w:b/>
          <w:sz w:val="24"/>
          <w:szCs w:val="24"/>
        </w:rPr>
      </w:pPr>
    </w:p>
    <w:p w14:paraId="4D62C140" w14:textId="361925F4" w:rsidR="001D0C65" w:rsidRPr="00332FF7" w:rsidRDefault="001D0C65" w:rsidP="001D0C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FF7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Pr="00332F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3CB3">
        <w:rPr>
          <w:rFonts w:ascii="Times New Roman" w:hAnsi="Times New Roman" w:cs="Times New Roman"/>
          <w:b/>
          <w:sz w:val="24"/>
          <w:szCs w:val="24"/>
        </w:rPr>
        <w:t>Bacsáné dr. Kajdity Petra jegyző</w:t>
      </w:r>
    </w:p>
    <w:p w14:paraId="609C9475" w14:textId="77777777" w:rsidR="001D0C65" w:rsidRPr="00332FF7" w:rsidRDefault="001D0C65" w:rsidP="001D0C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1F82F08" w14:textId="1D10A414" w:rsidR="001D0C65" w:rsidRPr="00332FF7" w:rsidRDefault="001D0C65" w:rsidP="001D0C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FF7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Pr="00332FF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8453B">
        <w:rPr>
          <w:rFonts w:ascii="Times New Roman" w:hAnsi="Times New Roman" w:cs="Times New Roman"/>
          <w:b/>
          <w:sz w:val="24"/>
          <w:szCs w:val="24"/>
        </w:rPr>
        <w:t>Regényiné dr. Börczi Vera</w:t>
      </w:r>
      <w:r w:rsidR="00014AF0" w:rsidRPr="00332FF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8453B">
        <w:rPr>
          <w:rFonts w:ascii="Times New Roman" w:hAnsi="Times New Roman" w:cs="Times New Roman"/>
          <w:b/>
          <w:sz w:val="24"/>
          <w:szCs w:val="24"/>
        </w:rPr>
        <w:t>al</w:t>
      </w:r>
      <w:r w:rsidR="00014AF0" w:rsidRPr="00332FF7">
        <w:rPr>
          <w:rFonts w:ascii="Times New Roman" w:hAnsi="Times New Roman" w:cs="Times New Roman"/>
          <w:b/>
          <w:sz w:val="24"/>
          <w:szCs w:val="24"/>
        </w:rPr>
        <w:t>jegyző</w:t>
      </w:r>
    </w:p>
    <w:p w14:paraId="593140A3" w14:textId="77777777" w:rsidR="001D0C65" w:rsidRPr="00332FF7" w:rsidRDefault="001D0C65" w:rsidP="001D0C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0CED76" w14:textId="77777777" w:rsidR="00AA6DD2" w:rsidRPr="00332FF7" w:rsidRDefault="00AA6DD2" w:rsidP="001D0C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1CD295" w14:textId="5C02809D" w:rsidR="001D0C65" w:rsidRPr="00332FF7" w:rsidRDefault="001D0C65" w:rsidP="001D0C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FF7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4BA3AAD9" w14:textId="77777777" w:rsidR="005A22B3" w:rsidRPr="00332FF7" w:rsidRDefault="005A22B3" w:rsidP="001D0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C5274B" w14:textId="0CDBAE37" w:rsidR="009A6C79" w:rsidRPr="009E3CB3" w:rsidRDefault="00482F55" w:rsidP="00FE3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CB3">
        <w:rPr>
          <w:rFonts w:ascii="Times New Roman" w:hAnsi="Times New Roman" w:cs="Times New Roman"/>
          <w:sz w:val="24"/>
          <w:szCs w:val="24"/>
        </w:rPr>
        <w:t>A képviselő-testület</w:t>
      </w:r>
      <w:r w:rsidR="000D6C3C" w:rsidRPr="009E3CB3">
        <w:rPr>
          <w:rFonts w:ascii="Times New Roman" w:hAnsi="Times New Roman" w:cs="Times New Roman"/>
          <w:sz w:val="24"/>
          <w:szCs w:val="24"/>
        </w:rPr>
        <w:t xml:space="preserve"> </w:t>
      </w:r>
      <w:r w:rsidR="009E3CB3" w:rsidRPr="009E3CB3">
        <w:rPr>
          <w:rFonts w:ascii="Times New Roman" w:hAnsi="Times New Roman" w:cs="Times New Roman"/>
          <w:sz w:val="24"/>
          <w:szCs w:val="24"/>
        </w:rPr>
        <w:t xml:space="preserve">legutóbb 19/2024. (III.14.) önkormányzati határozatával módosította az általa irányított Kiss József Könyvtár, Művelődési Ház és Sportcsarnok intézmény alapító okiratát, amikor az intézmény átszervezése keretében az annak telephelyeként működő </w:t>
      </w:r>
      <w:r w:rsidR="00F2150A" w:rsidRPr="009E3CB3">
        <w:rPr>
          <w:rFonts w:ascii="Times New Roman" w:hAnsi="Times New Roman" w:cs="Times New Roman"/>
          <w:sz w:val="24"/>
          <w:szCs w:val="24"/>
        </w:rPr>
        <w:t>Tourinform Iroda üzemeltetésé</w:t>
      </w:r>
      <w:r w:rsidR="009E3CB3" w:rsidRPr="009E3CB3">
        <w:rPr>
          <w:rFonts w:ascii="Times New Roman" w:hAnsi="Times New Roman" w:cs="Times New Roman"/>
          <w:sz w:val="24"/>
          <w:szCs w:val="24"/>
        </w:rPr>
        <w:t xml:space="preserve">t és az intézmény által ellátott </w:t>
      </w:r>
      <w:r w:rsidR="009E3CB3" w:rsidRPr="009E3CB3">
        <w:rPr>
          <w:rStyle w:val="highlighted"/>
          <w:rFonts w:ascii="Times New Roman" w:hAnsi="Times New Roman" w:cs="Times New Roman"/>
          <w:sz w:val="24"/>
          <w:szCs w:val="24"/>
        </w:rPr>
        <w:t xml:space="preserve">turizmussal kapcsolatos közfeladatokat </w:t>
      </w:r>
      <w:r w:rsidR="00F2150A" w:rsidRPr="009E3CB3">
        <w:rPr>
          <w:rFonts w:ascii="Times New Roman" w:hAnsi="Times New Roman" w:cs="Times New Roman"/>
          <w:sz w:val="24"/>
          <w:szCs w:val="24"/>
        </w:rPr>
        <w:t xml:space="preserve">a Harkányi Gyógyfürdő Zrt. részére </w:t>
      </w:r>
      <w:r w:rsidR="009E3CB3" w:rsidRPr="009E3CB3">
        <w:rPr>
          <w:rFonts w:ascii="Times New Roman" w:hAnsi="Times New Roman" w:cs="Times New Roman"/>
          <w:sz w:val="24"/>
          <w:szCs w:val="24"/>
        </w:rPr>
        <w:t>adta át.</w:t>
      </w:r>
    </w:p>
    <w:p w14:paraId="41FA1491" w14:textId="77777777" w:rsidR="009E3CB3" w:rsidRDefault="009E3CB3" w:rsidP="00FE3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3140F1" w14:textId="018F3B58" w:rsidR="009E3CB3" w:rsidRDefault="009E3CB3" w:rsidP="00FE3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2025.01.01. napjával </w:t>
      </w:r>
      <w:r w:rsidR="00184A05">
        <w:rPr>
          <w:rFonts w:ascii="Times New Roman" w:hAnsi="Times New Roman" w:cs="Times New Roman"/>
          <w:sz w:val="24"/>
          <w:szCs w:val="24"/>
        </w:rPr>
        <w:t xml:space="preserve">a </w:t>
      </w:r>
      <w:r w:rsidR="00184A05" w:rsidRPr="00184A05">
        <w:rPr>
          <w:rFonts w:ascii="Times New Roman" w:hAnsi="Times New Roman" w:cs="Times New Roman"/>
          <w:sz w:val="24"/>
          <w:szCs w:val="24"/>
        </w:rPr>
        <w:t xml:space="preserve">gazdasági tevékenységek egységes ágazati osztályozási rendszere </w:t>
      </w:r>
      <w:r w:rsidR="00184A05">
        <w:rPr>
          <w:rFonts w:ascii="Times New Roman" w:hAnsi="Times New Roman" w:cs="Times New Roman"/>
          <w:sz w:val="24"/>
          <w:szCs w:val="24"/>
        </w:rPr>
        <w:t xml:space="preserve">(TEÁOR) módosult, a </w:t>
      </w:r>
      <w:r w:rsidR="00184A05" w:rsidRPr="00184A05">
        <w:rPr>
          <w:rFonts w:ascii="Times New Roman" w:hAnsi="Times New Roman" w:cs="Times New Roman"/>
          <w:sz w:val="24"/>
          <w:szCs w:val="24"/>
        </w:rPr>
        <w:t>2008 óta hatályos TEÁOR’08-at a TEÁOR’25 vált</w:t>
      </w:r>
      <w:r w:rsidR="00184A05">
        <w:rPr>
          <w:rFonts w:ascii="Times New Roman" w:hAnsi="Times New Roman" w:cs="Times New Roman"/>
          <w:sz w:val="24"/>
          <w:szCs w:val="24"/>
        </w:rPr>
        <w:t>otta f</w:t>
      </w:r>
      <w:r w:rsidR="00184A05" w:rsidRPr="00184A05">
        <w:rPr>
          <w:rFonts w:ascii="Times New Roman" w:hAnsi="Times New Roman" w:cs="Times New Roman"/>
          <w:sz w:val="24"/>
          <w:szCs w:val="24"/>
        </w:rPr>
        <w:t>el</w:t>
      </w:r>
      <w:r w:rsidR="00184A05">
        <w:rPr>
          <w:rFonts w:ascii="Times New Roman" w:hAnsi="Times New Roman" w:cs="Times New Roman"/>
          <w:sz w:val="24"/>
          <w:szCs w:val="24"/>
        </w:rPr>
        <w:t>,</w:t>
      </w:r>
      <w:r w:rsidR="00184A05" w:rsidRPr="00184A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bevezetésre kerültek az új TEÁOR kódok</w:t>
      </w:r>
      <w:r w:rsidR="00184A05">
        <w:rPr>
          <w:rFonts w:ascii="Times New Roman" w:hAnsi="Times New Roman" w:cs="Times New Roman"/>
          <w:sz w:val="24"/>
          <w:szCs w:val="24"/>
        </w:rPr>
        <w:t>. Egyben</w:t>
      </w:r>
      <w:r>
        <w:rPr>
          <w:rFonts w:ascii="Times New Roman" w:hAnsi="Times New Roman" w:cs="Times New Roman"/>
          <w:sz w:val="24"/>
          <w:szCs w:val="24"/>
        </w:rPr>
        <w:t xml:space="preserve"> módosult </w:t>
      </w:r>
      <w:r w:rsidRPr="009E3CB3">
        <w:rPr>
          <w:rFonts w:ascii="Times New Roman" w:hAnsi="Times New Roman" w:cs="Times New Roman"/>
          <w:sz w:val="24"/>
          <w:szCs w:val="24"/>
        </w:rPr>
        <w:t>a kormányzati funkciók és államháztartási szakágazatok osztályozási rendjéről szóló 15/2019. (XII.7.) PM rendelet 3. melléklete is, amely az államháztartás szakágazati rendjének besorolási megnevezését és az ahhoz tartozó szakágazatszámokat tartalmazza.</w:t>
      </w:r>
      <w:r w:rsidR="00184A05">
        <w:rPr>
          <w:rFonts w:ascii="Times New Roman" w:hAnsi="Times New Roman" w:cs="Times New Roman"/>
          <w:sz w:val="24"/>
          <w:szCs w:val="24"/>
        </w:rPr>
        <w:t xml:space="preserve"> A Magyar Államkincstár az új szakágazatszámok alapján a megfeleltetést elvégezte, és az államháztartásról szóló törvény végrehajtásáról szóló 368/2011. (XII.31.) Korm. rendelet (továbbiakban Ávr.) 167/B.§ (2) bekezdése alapján az egyes törzskönyvi jogi személynek a közhiteles törzskönyvi nyilvántartásában 2025.01.01. napi alkalmazási dátummal a szükséges változásokat átvezette. </w:t>
      </w:r>
    </w:p>
    <w:p w14:paraId="171D06AA" w14:textId="2299F8D1" w:rsidR="00184A05" w:rsidRDefault="00184A05" w:rsidP="00FE3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a megfeleltetett új szakágazati besorolás érinti a törzskönyvi jogi személy alapító okiratát, az irányító szervnek a megfelelően módosítani kell azt a törzskönyvi bejegyzés napjával. </w:t>
      </w:r>
    </w:p>
    <w:p w14:paraId="62E7BDAC" w14:textId="77777777" w:rsidR="00184A05" w:rsidRDefault="00184A05" w:rsidP="00FE3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405A13" w14:textId="1065AEAB" w:rsidR="00184A05" w:rsidRPr="009E3CB3" w:rsidRDefault="00184A05" w:rsidP="00FE3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Tekintettel arra, hogy a művelődési ház esetében a Kincstár által átvezetett változás az intézmény szakágazatszámát és szakágazat megnevezését is érinti, </w:t>
      </w:r>
      <w:r w:rsidR="00D20E31">
        <w:rPr>
          <w:rFonts w:ascii="Times New Roman" w:hAnsi="Times New Roman" w:cs="Times New Roman"/>
          <w:sz w:val="24"/>
          <w:szCs w:val="24"/>
        </w:rPr>
        <w:t xml:space="preserve">amelyeket az alapító okirat 4.2. pontjában foglalt táblázat tartalmaz, </w:t>
      </w:r>
      <w:r>
        <w:rPr>
          <w:rFonts w:ascii="Times New Roman" w:hAnsi="Times New Roman" w:cs="Times New Roman"/>
          <w:sz w:val="24"/>
          <w:szCs w:val="24"/>
        </w:rPr>
        <w:t>fentiek alapján a képviselő-testületnek, mint irányító szervnek rendelkeznie kell az alapító okirat módosításáról.</w:t>
      </w:r>
    </w:p>
    <w:p w14:paraId="100F9CEA" w14:textId="53A43E0C" w:rsidR="008C35F4" w:rsidRDefault="00EE7A59" w:rsidP="00FE3BB3">
      <w:pPr>
        <w:pStyle w:val="uj"/>
        <w:jc w:val="both"/>
      </w:pPr>
      <w:r w:rsidRPr="000B2022">
        <w:t xml:space="preserve">Az </w:t>
      </w:r>
      <w:r w:rsidR="000B2022" w:rsidRPr="000B2022">
        <w:t xml:space="preserve">Ávr. </w:t>
      </w:r>
      <w:r w:rsidRPr="000B2022">
        <w:t>167/C.§ (5) bekezdés d) pontja szerint a költségvetési szerv létesítő okiratát érintő módosítást az irányító szerv az alapító okirat módosítását tartalmazó okirat, valamint az alapító okirat módosításokkal egységes szerkezetbe foglalt változata csatolásával, a változás-bejelentési kérelem benyújtásával kéri a módosításról szóló döntés meghozatalától számított 15 napon belül</w:t>
      </w:r>
      <w:r w:rsidR="000B2022" w:rsidRPr="000B2022">
        <w:t xml:space="preserve">. </w:t>
      </w:r>
    </w:p>
    <w:p w14:paraId="4B87B416" w14:textId="72398A21" w:rsidR="00514056" w:rsidRDefault="008C35F4" w:rsidP="001D0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Mindezek alapján k</w:t>
      </w:r>
      <w:r w:rsidR="00514056">
        <w:rPr>
          <w:rFonts w:ascii="Times New Roman" w:hAnsi="Times New Roman" w:cs="Times New Roman"/>
          <w:sz w:val="24"/>
          <w:szCs w:val="24"/>
        </w:rPr>
        <w:t xml:space="preserve">érjük a tisztelt Képviselő-testületet, hogy az előterjesztés megtárgyalását követően </w:t>
      </w:r>
      <w:r>
        <w:rPr>
          <w:rFonts w:ascii="Times New Roman" w:hAnsi="Times New Roman" w:cs="Times New Roman"/>
          <w:sz w:val="24"/>
          <w:szCs w:val="24"/>
        </w:rPr>
        <w:t xml:space="preserve">a Kiss József Könyvtár, Művelődési Ház és Sportcsarnok intézmény alapító okiratának módosítását </w:t>
      </w:r>
      <w:r w:rsidRPr="000B2022">
        <w:rPr>
          <w:rFonts w:ascii="Times New Roman" w:hAnsi="Times New Roman" w:cs="Times New Roman"/>
          <w:sz w:val="24"/>
          <w:szCs w:val="24"/>
        </w:rPr>
        <w:t xml:space="preserve">tartalmazó okirat, valamint az alapító okirat módosításokkal egységes szerkezetbe foglalt változata </w:t>
      </w:r>
      <w:r w:rsidR="00514056">
        <w:rPr>
          <w:rFonts w:ascii="Times New Roman" w:hAnsi="Times New Roman" w:cs="Times New Roman"/>
          <w:sz w:val="24"/>
          <w:szCs w:val="24"/>
        </w:rPr>
        <w:t>tekintetében dönteni szíveskedjenek</w:t>
      </w:r>
      <w:r w:rsidR="00084AA7">
        <w:rPr>
          <w:rFonts w:ascii="Times New Roman" w:hAnsi="Times New Roman" w:cs="Times New Roman"/>
          <w:sz w:val="24"/>
          <w:szCs w:val="24"/>
        </w:rPr>
        <w:t>, melyhez az alábbi határozati javaslatot terjesztjük a tisztelt Képviselő-testület elé:</w:t>
      </w:r>
      <w:r w:rsidR="005140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E61053" w14:textId="77777777" w:rsidR="00514056" w:rsidRDefault="00514056" w:rsidP="001D0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A6E11A" w14:textId="77777777" w:rsidR="00233775" w:rsidRDefault="00233775" w:rsidP="001D0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46084E" w14:textId="2F23B635" w:rsidR="00233775" w:rsidRPr="00233775" w:rsidRDefault="00233775" w:rsidP="002337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3377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14:paraId="2228E433" w14:textId="39E0BAF2" w:rsidR="00271785" w:rsidRPr="00C726CD" w:rsidRDefault="00C726CD" w:rsidP="0023377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726CD">
        <w:rPr>
          <w:rFonts w:ascii="Times New Roman" w:hAnsi="Times New Roman" w:cs="Times New Roman"/>
          <w:i/>
          <w:iCs/>
          <w:sz w:val="24"/>
          <w:szCs w:val="24"/>
        </w:rPr>
        <w:t>Döntés a Kiss József Könyvtár, Művelődési Ház és Sportcsarnok alapító okiratának módosításáról</w:t>
      </w:r>
    </w:p>
    <w:p w14:paraId="4E731FF7" w14:textId="77777777" w:rsidR="00233775" w:rsidRDefault="00233775" w:rsidP="0023377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5F46DAD6" w14:textId="04EB2AEB" w:rsidR="00233775" w:rsidRPr="00C726CD" w:rsidRDefault="00233775" w:rsidP="00233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6CD">
        <w:rPr>
          <w:rFonts w:ascii="Times New Roman" w:hAnsi="Times New Roman" w:cs="Times New Roman"/>
          <w:sz w:val="24"/>
          <w:szCs w:val="24"/>
        </w:rPr>
        <w:t xml:space="preserve">Harkány Város Önkormányzatának </w:t>
      </w:r>
      <w:r w:rsidR="00395AC8">
        <w:rPr>
          <w:rFonts w:ascii="Times New Roman" w:hAnsi="Times New Roman" w:cs="Times New Roman"/>
          <w:sz w:val="24"/>
          <w:szCs w:val="24"/>
        </w:rPr>
        <w:t>K</w:t>
      </w:r>
      <w:r w:rsidRPr="00C726CD">
        <w:rPr>
          <w:rFonts w:ascii="Times New Roman" w:hAnsi="Times New Roman" w:cs="Times New Roman"/>
          <w:sz w:val="24"/>
          <w:szCs w:val="24"/>
        </w:rPr>
        <w:t>épviselő-testülete</w:t>
      </w:r>
      <w:r w:rsidR="0052365E">
        <w:rPr>
          <w:rFonts w:ascii="Times New Roman" w:hAnsi="Times New Roman" w:cs="Times New Roman"/>
          <w:sz w:val="24"/>
          <w:szCs w:val="24"/>
        </w:rPr>
        <w:t>, mint</w:t>
      </w:r>
      <w:r w:rsidRPr="00C726CD">
        <w:rPr>
          <w:rFonts w:ascii="Times New Roman" w:hAnsi="Times New Roman" w:cs="Times New Roman"/>
          <w:sz w:val="24"/>
          <w:szCs w:val="24"/>
        </w:rPr>
        <w:t xml:space="preserve"> </w:t>
      </w:r>
      <w:r w:rsidR="0052365E">
        <w:rPr>
          <w:rFonts w:ascii="Times New Roman" w:hAnsi="Times New Roman" w:cs="Times New Roman"/>
          <w:sz w:val="24"/>
          <w:szCs w:val="24"/>
        </w:rPr>
        <w:t xml:space="preserve">a </w:t>
      </w:r>
      <w:r w:rsidR="00C726CD" w:rsidRPr="00C726CD">
        <w:rPr>
          <w:rFonts w:ascii="Times New Roman" w:hAnsi="Times New Roman" w:cs="Times New Roman"/>
          <w:sz w:val="24"/>
          <w:szCs w:val="24"/>
        </w:rPr>
        <w:t xml:space="preserve">Kiss József Könyvtár, Művelődési Ház és Sportcsarnok megnevezésű költségvetési szerv </w:t>
      </w:r>
      <w:r w:rsidR="0052365E">
        <w:rPr>
          <w:rFonts w:ascii="Times New Roman" w:hAnsi="Times New Roman" w:cs="Times New Roman"/>
          <w:sz w:val="24"/>
          <w:szCs w:val="24"/>
        </w:rPr>
        <w:t>irányító szerve</w:t>
      </w:r>
      <w:r w:rsidR="00395AC8">
        <w:rPr>
          <w:rFonts w:ascii="Times New Roman" w:hAnsi="Times New Roman" w:cs="Times New Roman"/>
          <w:sz w:val="24"/>
          <w:szCs w:val="24"/>
        </w:rPr>
        <w:t xml:space="preserve"> az intézmény alapító okiratának módosításáról szóló előterjesztést megismerte és megtárgyalta és úgy döntött, hogy</w:t>
      </w:r>
      <w:r w:rsidR="0052365E" w:rsidRPr="0052365E">
        <w:rPr>
          <w:rFonts w:ascii="Times New Roman" w:hAnsi="Times New Roman" w:cs="Times New Roman"/>
          <w:sz w:val="24"/>
          <w:szCs w:val="24"/>
        </w:rPr>
        <w:t xml:space="preserve"> </w:t>
      </w:r>
      <w:r w:rsidR="0052365E">
        <w:rPr>
          <w:rFonts w:ascii="Times New Roman" w:hAnsi="Times New Roman" w:cs="Times New Roman"/>
          <w:sz w:val="24"/>
          <w:szCs w:val="24"/>
        </w:rPr>
        <w:t xml:space="preserve">a </w:t>
      </w:r>
      <w:r w:rsidR="0052365E" w:rsidRPr="00C726CD">
        <w:rPr>
          <w:rFonts w:ascii="Times New Roman" w:hAnsi="Times New Roman" w:cs="Times New Roman"/>
          <w:sz w:val="24"/>
          <w:szCs w:val="24"/>
        </w:rPr>
        <w:t xml:space="preserve">költségvetési szerv </w:t>
      </w:r>
      <w:r w:rsidR="00C726CD" w:rsidRPr="00C726CD">
        <w:rPr>
          <w:rFonts w:ascii="Times New Roman" w:hAnsi="Times New Roman" w:cs="Times New Roman"/>
          <w:sz w:val="24"/>
          <w:szCs w:val="24"/>
        </w:rPr>
        <w:t xml:space="preserve">alapító okiratának módosításáról szóló módosító okiratot, valamint a módosításokkal egységes szerkezetbe foglalt alapító okiratot az előterjesztés szerinti tartalommal jóváhagyja és a módosítást a </w:t>
      </w:r>
      <w:r w:rsidR="00C14723" w:rsidRPr="00C726CD">
        <w:rPr>
          <w:rFonts w:ascii="Times New Roman" w:hAnsi="Times New Roman" w:cs="Times New Roman"/>
          <w:sz w:val="24"/>
          <w:szCs w:val="24"/>
        </w:rPr>
        <w:t>törzskönyvi nyilvántartást vezető Magyar Államkincstár</w:t>
      </w:r>
      <w:r w:rsidR="00C726CD" w:rsidRPr="00C726CD">
        <w:rPr>
          <w:rFonts w:ascii="Times New Roman" w:hAnsi="Times New Roman" w:cs="Times New Roman"/>
          <w:sz w:val="24"/>
          <w:szCs w:val="24"/>
        </w:rPr>
        <w:t>nál</w:t>
      </w:r>
      <w:r w:rsidR="00C14723" w:rsidRPr="00C726CD">
        <w:rPr>
          <w:rFonts w:ascii="Times New Roman" w:hAnsi="Times New Roman" w:cs="Times New Roman"/>
          <w:sz w:val="24"/>
          <w:szCs w:val="24"/>
        </w:rPr>
        <w:t xml:space="preserve"> </w:t>
      </w:r>
      <w:r w:rsidR="00C726CD" w:rsidRPr="00C726CD">
        <w:rPr>
          <w:rFonts w:ascii="Times New Roman" w:hAnsi="Times New Roman" w:cs="Times New Roman"/>
          <w:sz w:val="24"/>
          <w:szCs w:val="24"/>
        </w:rPr>
        <w:t>változás-bejelentési kérelem benyújtásával kéri a módosításról szóló döntés meghozatalától számított 15 napon belül a szükséges mellékletek csatolásával.</w:t>
      </w:r>
    </w:p>
    <w:p w14:paraId="23718666" w14:textId="77777777" w:rsidR="00E10EB9" w:rsidRPr="00C726CD" w:rsidRDefault="00E10EB9" w:rsidP="00233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EC629B" w14:textId="503A2368" w:rsidR="00233775" w:rsidRPr="00C726CD" w:rsidRDefault="00233775" w:rsidP="00233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6CD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642C21" w:rsidRPr="00C726CD">
        <w:rPr>
          <w:rFonts w:ascii="Times New Roman" w:hAnsi="Times New Roman" w:cs="Times New Roman"/>
          <w:sz w:val="24"/>
          <w:szCs w:val="24"/>
        </w:rPr>
        <w:t xml:space="preserve">azonnal illetve </w:t>
      </w:r>
      <w:r w:rsidR="00C726CD" w:rsidRPr="00C726CD">
        <w:rPr>
          <w:rFonts w:ascii="Times New Roman" w:hAnsi="Times New Roman" w:cs="Times New Roman"/>
          <w:sz w:val="24"/>
          <w:szCs w:val="24"/>
        </w:rPr>
        <w:t xml:space="preserve">a módosításról szóló döntés meghozatalától számított 15 napon belül </w:t>
      </w:r>
      <w:r w:rsidRPr="00C726CD">
        <w:rPr>
          <w:rFonts w:ascii="Times New Roman" w:hAnsi="Times New Roman" w:cs="Times New Roman"/>
          <w:sz w:val="24"/>
          <w:szCs w:val="24"/>
        </w:rPr>
        <w:t>Felelős: Polgármester, jegyző</w:t>
      </w:r>
    </w:p>
    <w:p w14:paraId="1A3C8C40" w14:textId="77777777" w:rsidR="00332FF7" w:rsidRPr="00332FF7" w:rsidRDefault="00332FF7" w:rsidP="00332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4D4446" w14:textId="72D3FD80" w:rsidR="00BA0503" w:rsidRPr="00332FF7" w:rsidRDefault="001D0C65" w:rsidP="001D0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FF7">
        <w:rPr>
          <w:rFonts w:ascii="Times New Roman" w:hAnsi="Times New Roman" w:cs="Times New Roman"/>
          <w:sz w:val="24"/>
          <w:szCs w:val="24"/>
        </w:rPr>
        <w:t xml:space="preserve">Harkány, </w:t>
      </w:r>
      <w:r w:rsidR="00BA0503">
        <w:rPr>
          <w:rFonts w:ascii="Times New Roman" w:hAnsi="Times New Roman" w:cs="Times New Roman"/>
          <w:sz w:val="24"/>
          <w:szCs w:val="24"/>
        </w:rPr>
        <w:t>2025. március 31.</w:t>
      </w:r>
    </w:p>
    <w:p w14:paraId="707A3CAC" w14:textId="77777777" w:rsidR="001D0C65" w:rsidRPr="00332FF7" w:rsidRDefault="001D0C65" w:rsidP="001D0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5A331E" w14:textId="77B09C63" w:rsidR="000D3AA5" w:rsidRPr="000D3AA5" w:rsidRDefault="00C726CD" w:rsidP="00C726CD">
      <w:pPr>
        <w:jc w:val="right"/>
        <w:rPr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Regényiné dr. Börczi Vera s.k.</w:t>
      </w:r>
    </w:p>
    <w:sectPr w:rsidR="000D3AA5" w:rsidRPr="000D3AA5" w:rsidSect="00F3653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737C2" w14:textId="77777777" w:rsidR="000463BC" w:rsidRDefault="000463BC">
      <w:pPr>
        <w:spacing w:after="0" w:line="240" w:lineRule="auto"/>
      </w:pPr>
      <w:r>
        <w:separator/>
      </w:r>
    </w:p>
  </w:endnote>
  <w:endnote w:type="continuationSeparator" w:id="0">
    <w:p w14:paraId="44006E1F" w14:textId="77777777" w:rsidR="000463BC" w:rsidRDefault="00046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97398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D677278" w14:textId="77777777" w:rsidR="00F600C3" w:rsidRPr="00A21688" w:rsidRDefault="00C56792" w:rsidP="00A21688">
        <w:pPr>
          <w:pStyle w:val="ll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2168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168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168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A21688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A21688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38350" w14:textId="77777777" w:rsidR="000463BC" w:rsidRDefault="000463BC">
      <w:pPr>
        <w:spacing w:after="0" w:line="240" w:lineRule="auto"/>
      </w:pPr>
      <w:r>
        <w:separator/>
      </w:r>
    </w:p>
  </w:footnote>
  <w:footnote w:type="continuationSeparator" w:id="0">
    <w:p w14:paraId="4793929B" w14:textId="77777777" w:rsidR="000463BC" w:rsidRDefault="00046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65DA5"/>
    <w:multiLevelType w:val="hybridMultilevel"/>
    <w:tmpl w:val="AD5AFB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32843"/>
    <w:multiLevelType w:val="hybridMultilevel"/>
    <w:tmpl w:val="B41416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16D9B"/>
    <w:multiLevelType w:val="multilevel"/>
    <w:tmpl w:val="E1A2B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0EA2C21"/>
    <w:multiLevelType w:val="hybridMultilevel"/>
    <w:tmpl w:val="5F68AF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A2AF9"/>
    <w:multiLevelType w:val="hybridMultilevel"/>
    <w:tmpl w:val="12989ABA"/>
    <w:lvl w:ilvl="0" w:tplc="0A6E92E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803788"/>
    <w:multiLevelType w:val="hybridMultilevel"/>
    <w:tmpl w:val="F536C49E"/>
    <w:lvl w:ilvl="0" w:tplc="5628B45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24150F"/>
    <w:multiLevelType w:val="multilevel"/>
    <w:tmpl w:val="2A3A36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 w16cid:durableId="1770201157">
    <w:abstractNumId w:val="5"/>
  </w:num>
  <w:num w:numId="2" w16cid:durableId="1263608619">
    <w:abstractNumId w:val="4"/>
  </w:num>
  <w:num w:numId="3" w16cid:durableId="733628851">
    <w:abstractNumId w:val="1"/>
  </w:num>
  <w:num w:numId="4" w16cid:durableId="1945190098">
    <w:abstractNumId w:val="3"/>
  </w:num>
  <w:num w:numId="5" w16cid:durableId="285278441">
    <w:abstractNumId w:val="2"/>
  </w:num>
  <w:num w:numId="6" w16cid:durableId="162547665">
    <w:abstractNumId w:val="0"/>
  </w:num>
  <w:num w:numId="7" w16cid:durableId="13840192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C65"/>
    <w:rsid w:val="00012461"/>
    <w:rsid w:val="00014AF0"/>
    <w:rsid w:val="00037FED"/>
    <w:rsid w:val="000463BC"/>
    <w:rsid w:val="0005203E"/>
    <w:rsid w:val="00056A64"/>
    <w:rsid w:val="00083F32"/>
    <w:rsid w:val="00084AA7"/>
    <w:rsid w:val="00087FBB"/>
    <w:rsid w:val="000A1536"/>
    <w:rsid w:val="000B2022"/>
    <w:rsid w:val="000D3AA5"/>
    <w:rsid w:val="000D6C3C"/>
    <w:rsid w:val="00130D8D"/>
    <w:rsid w:val="00182744"/>
    <w:rsid w:val="00184A05"/>
    <w:rsid w:val="001A4E1C"/>
    <w:rsid w:val="001C09EE"/>
    <w:rsid w:val="001D0C65"/>
    <w:rsid w:val="001D7945"/>
    <w:rsid w:val="002053BF"/>
    <w:rsid w:val="00233775"/>
    <w:rsid w:val="002522C8"/>
    <w:rsid w:val="00257F91"/>
    <w:rsid w:val="00265EEE"/>
    <w:rsid w:val="00271785"/>
    <w:rsid w:val="0028459A"/>
    <w:rsid w:val="00292086"/>
    <w:rsid w:val="002E63B8"/>
    <w:rsid w:val="002F6F09"/>
    <w:rsid w:val="00312FD4"/>
    <w:rsid w:val="00321A54"/>
    <w:rsid w:val="00323629"/>
    <w:rsid w:val="00332FF7"/>
    <w:rsid w:val="003356BD"/>
    <w:rsid w:val="00335FC3"/>
    <w:rsid w:val="00395AC8"/>
    <w:rsid w:val="003A6C69"/>
    <w:rsid w:val="004160DF"/>
    <w:rsid w:val="00460BAB"/>
    <w:rsid w:val="004651FE"/>
    <w:rsid w:val="00480D3C"/>
    <w:rsid w:val="00482F55"/>
    <w:rsid w:val="004C0E0F"/>
    <w:rsid w:val="005042A7"/>
    <w:rsid w:val="00514056"/>
    <w:rsid w:val="0052365E"/>
    <w:rsid w:val="00587871"/>
    <w:rsid w:val="005A22B3"/>
    <w:rsid w:val="005A5F87"/>
    <w:rsid w:val="005C5E37"/>
    <w:rsid w:val="005E4865"/>
    <w:rsid w:val="00635E85"/>
    <w:rsid w:val="006404B9"/>
    <w:rsid w:val="00642C21"/>
    <w:rsid w:val="00670EEF"/>
    <w:rsid w:val="006748FA"/>
    <w:rsid w:val="0068453B"/>
    <w:rsid w:val="00712885"/>
    <w:rsid w:val="00755876"/>
    <w:rsid w:val="007B3560"/>
    <w:rsid w:val="007C64F2"/>
    <w:rsid w:val="007D027B"/>
    <w:rsid w:val="008A0B14"/>
    <w:rsid w:val="008A331F"/>
    <w:rsid w:val="008C35F4"/>
    <w:rsid w:val="008D3A19"/>
    <w:rsid w:val="008D5895"/>
    <w:rsid w:val="008F4EE1"/>
    <w:rsid w:val="0097576F"/>
    <w:rsid w:val="00986C3A"/>
    <w:rsid w:val="009A6C79"/>
    <w:rsid w:val="009E3CB3"/>
    <w:rsid w:val="00A5017D"/>
    <w:rsid w:val="00A57B20"/>
    <w:rsid w:val="00AA6DD2"/>
    <w:rsid w:val="00AC43C0"/>
    <w:rsid w:val="00B0484A"/>
    <w:rsid w:val="00B13C4E"/>
    <w:rsid w:val="00B24D11"/>
    <w:rsid w:val="00B52E63"/>
    <w:rsid w:val="00BA0503"/>
    <w:rsid w:val="00BB30F7"/>
    <w:rsid w:val="00BC69EF"/>
    <w:rsid w:val="00BD1B29"/>
    <w:rsid w:val="00BE6115"/>
    <w:rsid w:val="00C14723"/>
    <w:rsid w:val="00C42927"/>
    <w:rsid w:val="00C47C49"/>
    <w:rsid w:val="00C56792"/>
    <w:rsid w:val="00C726CD"/>
    <w:rsid w:val="00C72A7D"/>
    <w:rsid w:val="00C76722"/>
    <w:rsid w:val="00CE0F97"/>
    <w:rsid w:val="00CF438E"/>
    <w:rsid w:val="00D15D69"/>
    <w:rsid w:val="00D20E31"/>
    <w:rsid w:val="00D8011C"/>
    <w:rsid w:val="00DD19CA"/>
    <w:rsid w:val="00E10EB9"/>
    <w:rsid w:val="00E863A0"/>
    <w:rsid w:val="00EB1E63"/>
    <w:rsid w:val="00EB6267"/>
    <w:rsid w:val="00EC27C9"/>
    <w:rsid w:val="00EE7A59"/>
    <w:rsid w:val="00F161D4"/>
    <w:rsid w:val="00F2150A"/>
    <w:rsid w:val="00F36534"/>
    <w:rsid w:val="00F423C2"/>
    <w:rsid w:val="00F600C3"/>
    <w:rsid w:val="00F711B3"/>
    <w:rsid w:val="00F827E6"/>
    <w:rsid w:val="00FE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85020"/>
  <w15:chartTrackingRefBased/>
  <w15:docId w15:val="{D33E3AD6-22BF-4052-8585-6909970CB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D0C65"/>
    <w:pPr>
      <w:spacing w:after="200" w:line="276" w:lineRule="auto"/>
    </w:pPr>
    <w:rPr>
      <w:rFonts w:eastAsiaTheme="minorEastAsia"/>
      <w:kern w:val="0"/>
      <w:lang w:eastAsia="hu-HU"/>
      <w14:ligatures w14:val="none"/>
    </w:rPr>
  </w:style>
  <w:style w:type="paragraph" w:styleId="Cmsor2">
    <w:name w:val="heading 2"/>
    <w:basedOn w:val="Norml"/>
    <w:link w:val="Cmsor2Char"/>
    <w:uiPriority w:val="9"/>
    <w:qFormat/>
    <w:rsid w:val="000B20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1D0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D0C65"/>
    <w:rPr>
      <w:rFonts w:eastAsiaTheme="minorEastAsia"/>
      <w:kern w:val="0"/>
      <w:lang w:eastAsia="hu-HU"/>
      <w14:ligatures w14:val="none"/>
    </w:rPr>
  </w:style>
  <w:style w:type="paragraph" w:styleId="Szvegtrzs3">
    <w:name w:val="Body Text 3"/>
    <w:basedOn w:val="Norml"/>
    <w:link w:val="Szvegtrzs3Char"/>
    <w:uiPriority w:val="99"/>
    <w:unhideWhenUsed/>
    <w:rsid w:val="001D0C6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1D0C65"/>
    <w:rPr>
      <w:rFonts w:ascii="Times New Roman" w:eastAsia="Times New Roman" w:hAnsi="Times New Roman" w:cs="Times New Roman"/>
      <w:kern w:val="0"/>
      <w:sz w:val="16"/>
      <w:szCs w:val="16"/>
      <w:lang w:eastAsia="hu-HU"/>
      <w14:ligatures w14:val="none"/>
    </w:rPr>
  </w:style>
  <w:style w:type="paragraph" w:styleId="Szvegtrzs">
    <w:name w:val="Body Text"/>
    <w:basedOn w:val="Norml"/>
    <w:link w:val="SzvegtrzsChar"/>
    <w:uiPriority w:val="99"/>
    <w:unhideWhenUsed/>
    <w:rsid w:val="001D0C6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1D0C65"/>
    <w:rPr>
      <w:rFonts w:eastAsiaTheme="minorEastAsia"/>
      <w:kern w:val="0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312FD4"/>
    <w:pPr>
      <w:ind w:left="720"/>
      <w:contextualSpacing/>
    </w:pPr>
  </w:style>
  <w:style w:type="paragraph" w:customStyle="1" w:styleId="uj">
    <w:name w:val="uj"/>
    <w:basedOn w:val="Norml"/>
    <w:rsid w:val="00B04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ed">
    <w:name w:val="highlighted"/>
    <w:basedOn w:val="Bekezdsalapbettpusa"/>
    <w:rsid w:val="00B0484A"/>
  </w:style>
  <w:style w:type="character" w:customStyle="1" w:styleId="Cmsor2Char">
    <w:name w:val="Címsor 2 Char"/>
    <w:basedOn w:val="Bekezdsalapbettpusa"/>
    <w:link w:val="Cmsor2"/>
    <w:uiPriority w:val="9"/>
    <w:rsid w:val="000B2022"/>
    <w:rPr>
      <w:rFonts w:ascii="Times New Roman" w:eastAsia="Times New Roman" w:hAnsi="Times New Roman" w:cs="Times New Roman"/>
      <w:b/>
      <w:bCs/>
      <w:kern w:val="0"/>
      <w:sz w:val="36"/>
      <w:szCs w:val="36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7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1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589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Bogi</dc:creator>
  <cp:keywords/>
  <dc:description/>
  <cp:lastModifiedBy>Vaszlavik Erika</cp:lastModifiedBy>
  <cp:revision>5</cp:revision>
  <dcterms:created xsi:type="dcterms:W3CDTF">2025-03-31T12:21:00Z</dcterms:created>
  <dcterms:modified xsi:type="dcterms:W3CDTF">2025-03-31T13:25:00Z</dcterms:modified>
</cp:coreProperties>
</file>