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39B5" w14:textId="77777777" w:rsidR="006C7FA5" w:rsidRPr="003A7E79" w:rsidRDefault="006C7FA5" w:rsidP="006C7FA5">
      <w:pPr>
        <w:spacing w:after="0" w:line="240" w:lineRule="auto"/>
        <w:ind w:left="1065" w:hanging="360"/>
        <w:rPr>
          <w:rFonts w:ascii="Times New Roman" w:eastAsiaTheme="minorHAnsi" w:hAnsi="Times New Roman" w:cs="Times New Roman"/>
          <w:lang w:eastAsia="en-US"/>
        </w:rPr>
      </w:pPr>
      <w:r w:rsidRPr="003A7E79">
        <w:rPr>
          <w:rFonts w:ascii="Times New Roman" w:eastAsiaTheme="minorHAns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F6B67" wp14:editId="15D80651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A5B11" w14:textId="6483825F" w:rsidR="006C7FA5" w:rsidRPr="00B15152" w:rsidRDefault="006C7FA5" w:rsidP="006C7FA5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A7E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Tárgy:</w:t>
                            </w:r>
                            <w:r w:rsidRPr="003A7E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4D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Folyószámla hitel</w:t>
                            </w:r>
                            <w:r w:rsidR="00C0507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keret </w:t>
                            </w:r>
                            <w:r w:rsidR="0000654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megújításáról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0507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DD4D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202</w:t>
                            </w:r>
                            <w:r w:rsidR="00B1515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DD4D8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év</w:t>
                            </w:r>
                            <w:r w:rsidR="00C0507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</w:t>
                            </w:r>
                          </w:p>
                          <w:p w14:paraId="478C8A5E" w14:textId="77777777" w:rsidR="00F23429" w:rsidRDefault="00F23429" w:rsidP="006C7FA5">
                            <w:pPr>
                              <w:jc w:val="both"/>
                            </w:pPr>
                          </w:p>
                          <w:p w14:paraId="1CC9EC21" w14:textId="04D702A1" w:rsidR="006C7FA5" w:rsidRPr="00F23429" w:rsidRDefault="006C7FA5" w:rsidP="006C7FA5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23429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Melléklet: -</w:t>
                            </w:r>
                          </w:p>
                          <w:p w14:paraId="09746105" w14:textId="77777777" w:rsidR="006C7FA5" w:rsidRDefault="006C7FA5" w:rsidP="006C7FA5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0BAA4AD" w14:textId="77777777" w:rsidR="006C7FA5" w:rsidRPr="006A3864" w:rsidRDefault="006C7FA5" w:rsidP="006C7FA5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Melléklet: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="Times New Roman"/>
                              </w:rPr>
                              <w:t xml:space="preserve"> -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F6B6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5C3A5B11" w14:textId="6483825F" w:rsidR="006C7FA5" w:rsidRPr="00B15152" w:rsidRDefault="006C7FA5" w:rsidP="006C7FA5">
                      <w:pPr>
                        <w:tabs>
                          <w:tab w:val="left" w:pos="284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A7E79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Tárgy:</w:t>
                      </w:r>
                      <w:r w:rsidRPr="003A7E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D4D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Döntés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Folyószámla hitel</w:t>
                      </w:r>
                      <w:r w:rsidR="00C0507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keret </w:t>
                      </w:r>
                      <w:r w:rsidR="0000654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megújításáról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C0507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 </w:t>
                      </w:r>
                      <w:r w:rsidR="00DD4D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202</w:t>
                      </w:r>
                      <w:r w:rsidR="00B1515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  <w:r w:rsidR="00DD4D8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év</w:t>
                      </w:r>
                      <w:r w:rsidR="00C0507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</w:t>
                      </w:r>
                    </w:p>
                    <w:p w14:paraId="478C8A5E" w14:textId="77777777" w:rsidR="00F23429" w:rsidRDefault="00F23429" w:rsidP="006C7FA5">
                      <w:pPr>
                        <w:jc w:val="both"/>
                      </w:pPr>
                    </w:p>
                    <w:p w14:paraId="1CC9EC21" w14:textId="04D702A1" w:rsidR="006C7FA5" w:rsidRPr="00F23429" w:rsidRDefault="006C7FA5" w:rsidP="006C7FA5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F23429">
                        <w:rPr>
                          <w:rFonts w:ascii="Times New Roman" w:hAnsi="Times New Roman" w:cs="Times New Roman"/>
                          <w:u w:val="single"/>
                        </w:rPr>
                        <w:t>Melléklet: -</w:t>
                      </w:r>
                    </w:p>
                    <w:p w14:paraId="09746105" w14:textId="77777777" w:rsidR="006C7FA5" w:rsidRDefault="006C7FA5" w:rsidP="006C7FA5">
                      <w:pPr>
                        <w:rPr>
                          <w:u w:val="single"/>
                        </w:rPr>
                      </w:pPr>
                    </w:p>
                    <w:p w14:paraId="50BAA4AD" w14:textId="77777777" w:rsidR="006C7FA5" w:rsidRPr="006A3864" w:rsidRDefault="006C7FA5" w:rsidP="006C7FA5">
                      <w:pPr>
                        <w:rPr>
                          <w:rFonts w:cs="Times New Roman"/>
                        </w:rPr>
                      </w:pPr>
                      <w:r>
                        <w:rPr>
                          <w:u w:val="single"/>
                        </w:rPr>
                        <w:t>Melléklet:</w:t>
                      </w:r>
                      <w:r>
                        <w:t xml:space="preserve"> </w:t>
                      </w:r>
                      <w:r>
                        <w:rPr>
                          <w:rFonts w:cs="Times New Roman"/>
                        </w:rPr>
                        <w:t xml:space="preserve"> - </w:t>
                      </w:r>
                    </w:p>
                  </w:txbxContent>
                </v:textbox>
              </v:shape>
            </w:pict>
          </mc:Fallback>
        </mc:AlternateContent>
      </w:r>
    </w:p>
    <w:p w14:paraId="1629B5A4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592A02BC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3A7E79">
        <w:rPr>
          <w:rFonts w:ascii="Times New Roman" w:eastAsiaTheme="minorHAnsi" w:hAnsi="Times New Roman" w:cs="Times New Roman"/>
          <w:noProof/>
        </w:rPr>
        <w:drawing>
          <wp:inline distT="0" distB="0" distL="0" distR="0" wp14:anchorId="1B77183C" wp14:editId="42E98239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7BBF1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12B1D7A2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4BAA157A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5706C8ED" w14:textId="77777777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3A7E79">
        <w:rPr>
          <w:rFonts w:ascii="Times New Roman" w:eastAsiaTheme="minorHAnsi" w:hAnsi="Times New Roman" w:cs="Times New Roman"/>
          <w:b/>
          <w:u w:val="single"/>
          <w:lang w:eastAsia="en-US"/>
        </w:rPr>
        <w:t>E L Ő T E R J E S Z T É S</w:t>
      </w:r>
    </w:p>
    <w:p w14:paraId="3A57239C" w14:textId="77777777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3BFDE6A6" w14:textId="39AA57BE" w:rsidR="006C7FA5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A7E79">
        <w:rPr>
          <w:rFonts w:ascii="Times New Roman" w:eastAsiaTheme="minorHAnsi" w:hAnsi="Times New Roman" w:cs="Times New Roman"/>
          <w:b/>
          <w:lang w:eastAsia="en-US"/>
        </w:rPr>
        <w:t>HARKÁNY VÁROS KÉPVISELŐ-TESTÜLET</w:t>
      </w:r>
      <w:r w:rsidR="00D609F0">
        <w:rPr>
          <w:rFonts w:ascii="Times New Roman" w:eastAsiaTheme="minorHAnsi" w:hAnsi="Times New Roman" w:cs="Times New Roman"/>
          <w:b/>
          <w:lang w:eastAsia="en-US"/>
        </w:rPr>
        <w:t>E</w:t>
      </w:r>
    </w:p>
    <w:p w14:paraId="0C9291C1" w14:textId="6FDAE4DB" w:rsidR="00D609F0" w:rsidRDefault="00D609F0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 xml:space="preserve">PÉNZÜGYI, VÁROSFEJLESZTÉSI, KULTURÁLIS ÉS IDEGENFORGALMI </w:t>
      </w:r>
    </w:p>
    <w:p w14:paraId="4EC435A8" w14:textId="4ECEB2C3" w:rsidR="00D609F0" w:rsidRPr="003A7E79" w:rsidRDefault="00D609F0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>BIZOTTSÁGÁNAK</w:t>
      </w:r>
    </w:p>
    <w:p w14:paraId="16863304" w14:textId="77777777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14:paraId="355FE996" w14:textId="2560FB09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A7E79">
        <w:rPr>
          <w:rFonts w:ascii="Times New Roman" w:eastAsiaTheme="minorHAnsi" w:hAnsi="Times New Roman" w:cs="Times New Roman"/>
          <w:b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b/>
          <w:lang w:eastAsia="en-US"/>
        </w:rPr>
        <w:t>4</w:t>
      </w:r>
      <w:r w:rsidRPr="003A7E79">
        <w:rPr>
          <w:rFonts w:ascii="Times New Roman" w:eastAsiaTheme="minorHAnsi" w:hAnsi="Times New Roman" w:cs="Times New Roman"/>
          <w:b/>
          <w:lang w:eastAsia="en-US"/>
        </w:rPr>
        <w:t xml:space="preserve">. november </w:t>
      </w:r>
      <w:r w:rsidR="00DD4D8F">
        <w:rPr>
          <w:rFonts w:ascii="Times New Roman" w:eastAsiaTheme="minorHAnsi" w:hAnsi="Times New Roman" w:cs="Times New Roman"/>
          <w:b/>
          <w:lang w:eastAsia="en-US"/>
        </w:rPr>
        <w:t>2</w:t>
      </w:r>
      <w:r w:rsidR="00D609F0">
        <w:rPr>
          <w:rFonts w:ascii="Times New Roman" w:eastAsiaTheme="minorHAnsi" w:hAnsi="Times New Roman" w:cs="Times New Roman"/>
          <w:b/>
          <w:lang w:eastAsia="en-US"/>
        </w:rPr>
        <w:t>7</w:t>
      </w:r>
      <w:r w:rsidRPr="003A7E79">
        <w:rPr>
          <w:rFonts w:ascii="Times New Roman" w:eastAsiaTheme="minorHAnsi" w:hAnsi="Times New Roman" w:cs="Times New Roman"/>
          <w:b/>
          <w:lang w:eastAsia="en-US"/>
        </w:rPr>
        <w:t>-i ÜLÉSÉRE</w:t>
      </w:r>
    </w:p>
    <w:p w14:paraId="3B90DDC2" w14:textId="77777777" w:rsidR="006C7FA5" w:rsidRPr="003A7E79" w:rsidRDefault="006C7FA5" w:rsidP="006C7FA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14:paraId="4CEED9D9" w14:textId="77777777" w:rsidR="006C7FA5" w:rsidRPr="003A7E79" w:rsidRDefault="006C7FA5" w:rsidP="006C7FA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4344"/>
      </w:tblGrid>
      <w:tr w:rsidR="006C7FA5" w:rsidRPr="003A7E79" w14:paraId="63E7CA7A" w14:textId="77777777" w:rsidTr="00D609F0">
        <w:trPr>
          <w:trHeight w:val="259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37A5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BEB784D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ELŐTERJESZTŐ:</w:t>
            </w:r>
          </w:p>
          <w:p w14:paraId="73730720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D8CC" w14:textId="77777777" w:rsidR="006C7FA5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48FE1318" w14:textId="77777777" w:rsidR="006C7FA5" w:rsidRDefault="00F23429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Baksai Endre Tamás</w:t>
            </w:r>
          </w:p>
          <w:p w14:paraId="690AF1B6" w14:textId="690AE0E0" w:rsidR="00F23429" w:rsidRPr="003A7E79" w:rsidRDefault="00F23429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Polgármester</w:t>
            </w:r>
          </w:p>
        </w:tc>
      </w:tr>
      <w:tr w:rsidR="006C7FA5" w:rsidRPr="003A7E79" w14:paraId="47F11C35" w14:textId="77777777" w:rsidTr="00D609F0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91B9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D963328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AZ ELŐTERJESZTÉST KÉSZÍTETTE:</w:t>
            </w:r>
          </w:p>
          <w:p w14:paraId="66357446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DEF6" w14:textId="77777777" w:rsidR="006C7FA5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752617CF" w14:textId="066DEE1E" w:rsidR="006C7FA5" w:rsidRDefault="00DD4D8F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Váradiné Kiskovács Enikő</w:t>
            </w:r>
          </w:p>
          <w:p w14:paraId="2F32B907" w14:textId="78E3F00C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pénzügyi osztályvezető</w:t>
            </w:r>
          </w:p>
        </w:tc>
      </w:tr>
      <w:tr w:rsidR="006C7FA5" w:rsidRPr="003A7E79" w14:paraId="095090C0" w14:textId="77777777" w:rsidTr="00D609F0">
        <w:trPr>
          <w:trHeight w:val="668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F4DA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21015193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u w:val="single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AZ ÜGYBEN KORÁBBAN HOZOTT </w:t>
            </w:r>
            <w:r w:rsidRPr="006C7FA5">
              <w:rPr>
                <w:rFonts w:ascii="Times New Roman" w:eastAsiaTheme="minorHAnsi" w:hAnsi="Times New Roman" w:cs="Times New Roman"/>
                <w:lang w:eastAsia="en-US"/>
              </w:rPr>
              <w:t>HATÁROZAT</w:t>
            </w: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/HATÁLYOS RENDELET:</w:t>
            </w:r>
          </w:p>
          <w:p w14:paraId="4AA329FA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30C9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19F28E7A" w14:textId="7DD93A11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</w:tr>
      <w:tr w:rsidR="006C7FA5" w:rsidRPr="003A7E79" w14:paraId="1BF84776" w14:textId="77777777" w:rsidTr="00D609F0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D297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5D14D793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SZÜKSÉGES DÖNTÉS:</w:t>
            </w:r>
          </w:p>
          <w:p w14:paraId="039F11D3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>HATÁROZAT</w:t>
            </w: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/RENDELET </w:t>
            </w:r>
          </w:p>
          <w:p w14:paraId="087B82F4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8012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224CD336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határozat</w:t>
            </w:r>
          </w:p>
          <w:p w14:paraId="784F7995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C7FA5" w:rsidRPr="003A7E79" w14:paraId="01AA9228" w14:textId="77777777" w:rsidTr="00D609F0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36F0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347A4A17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SZÜKSÉGES TÖBBSÉG:</w:t>
            </w:r>
          </w:p>
          <w:p w14:paraId="527910F9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F847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001D6AC7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03960380" w14:textId="54B43560" w:rsidR="006C7FA5" w:rsidRPr="003A7E79" w:rsidRDefault="00C05FEB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minősített</w:t>
            </w:r>
            <w:r w:rsidR="006C7FA5"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 többség</w:t>
            </w:r>
          </w:p>
          <w:p w14:paraId="2D11099D" w14:textId="77777777" w:rsidR="006C7FA5" w:rsidRPr="003A7E79" w:rsidRDefault="006C7FA5" w:rsidP="00B74E7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C7FA5" w:rsidRPr="003A7E79" w14:paraId="0D22C7D5" w14:textId="77777777" w:rsidTr="00D609F0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CC15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6462FEA9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TERJEDELEM:</w:t>
            </w:r>
          </w:p>
          <w:p w14:paraId="44D074FC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0C24C775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MELLÉKLET: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9A28" w14:textId="77777777" w:rsidR="006C7FA5" w:rsidRPr="003A7E79" w:rsidRDefault="006C7FA5" w:rsidP="00B74E75">
            <w:pPr>
              <w:spacing w:after="0" w:line="240" w:lineRule="auto"/>
              <w:ind w:left="1800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1D9AFBC0" w14:textId="77777777" w:rsidR="006C7FA5" w:rsidRPr="003A7E79" w:rsidRDefault="006C7FA5" w:rsidP="00B74E75">
            <w:pPr>
              <w:spacing w:after="0" w:line="240" w:lineRule="auto"/>
              <w:ind w:left="882" w:hanging="85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 xml:space="preserve"> oldal előterjesztés</w:t>
            </w:r>
          </w:p>
          <w:p w14:paraId="5DB8BB1B" w14:textId="77777777" w:rsidR="006C7FA5" w:rsidRPr="003A7E79" w:rsidRDefault="006C7FA5" w:rsidP="00B74E75">
            <w:pPr>
              <w:spacing w:after="0" w:line="240" w:lineRule="auto"/>
              <w:ind w:left="1800" w:hanging="85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7299B0DB" w14:textId="77777777" w:rsidR="006C7FA5" w:rsidRPr="003A7E79" w:rsidRDefault="006C7FA5" w:rsidP="006C7FA5">
            <w:pPr>
              <w:spacing w:after="0" w:line="240" w:lineRule="auto"/>
              <w:ind w:left="1166" w:hanging="85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C7FA5" w:rsidRPr="003A7E79" w14:paraId="506E18C9" w14:textId="77777777" w:rsidTr="00D609F0">
        <w:trPr>
          <w:trHeight w:val="553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FD0A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TÖRVÉNYESSÉGI VÉLEMÉNYEZÉSRE BEMUTATVA: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2720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14:paraId="2219BCD6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  <w:tr w:rsidR="006C7FA5" w:rsidRPr="003A7E79" w14:paraId="3392DDB0" w14:textId="77777777" w:rsidTr="00D609F0">
        <w:trPr>
          <w:trHeight w:val="55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B5F5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318630CD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A7E79">
              <w:rPr>
                <w:rFonts w:ascii="Times New Roman" w:eastAsiaTheme="minorHAnsi" w:hAnsi="Times New Roman" w:cs="Times New Roman"/>
                <w:lang w:eastAsia="en-US"/>
              </w:rPr>
              <w:t>POLGÁRMESTER LÁTTA: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F62D" w14:textId="77777777" w:rsidR="006C7FA5" w:rsidRPr="003A7E79" w:rsidRDefault="006C7FA5" w:rsidP="00B74E7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</w:tr>
    </w:tbl>
    <w:p w14:paraId="3A62337B" w14:textId="77777777" w:rsidR="006C7FA5" w:rsidRPr="00CA4CE5" w:rsidRDefault="006C7FA5" w:rsidP="006C7FA5">
      <w:pPr>
        <w:spacing w:after="160" w:line="259" w:lineRule="auto"/>
        <w:rPr>
          <w:rFonts w:eastAsiaTheme="minorHAnsi" w:cs="Times New Roman"/>
          <w:b/>
          <w:bCs/>
          <w:lang w:eastAsia="en-US"/>
        </w:rPr>
      </w:pPr>
    </w:p>
    <w:p w14:paraId="13C4C724" w14:textId="77777777" w:rsidR="006C7FA5" w:rsidRDefault="006C7FA5" w:rsidP="001750D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10D50B" w14:textId="77777777" w:rsidR="00D609F0" w:rsidRDefault="00D609F0" w:rsidP="001750D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58BF3" w14:textId="77777777" w:rsidR="00D609F0" w:rsidRDefault="00D609F0" w:rsidP="001750D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52844E" w14:textId="0F725198" w:rsidR="001750D4" w:rsidRPr="00D615EF" w:rsidRDefault="001750D4" w:rsidP="001750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Harkány Város Önkormányzat</w:t>
      </w:r>
      <w:r w:rsidR="00D609F0">
        <w:rPr>
          <w:rFonts w:ascii="Times New Roman" w:hAnsi="Times New Roman" w:cs="Times New Roman"/>
          <w:b/>
          <w:sz w:val="24"/>
          <w:szCs w:val="24"/>
        </w:rPr>
        <w:t xml:space="preserve"> Pénzügyi, Városfejlesztési, Kulturális és Idegenforgalmi Bizottságának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57F7">
        <w:rPr>
          <w:rFonts w:ascii="Times New Roman" w:hAnsi="Times New Roman" w:cs="Times New Roman"/>
          <w:b/>
          <w:sz w:val="24"/>
          <w:szCs w:val="24"/>
        </w:rPr>
        <w:t>202</w:t>
      </w:r>
      <w:r w:rsidR="00B15152">
        <w:rPr>
          <w:rFonts w:ascii="Times New Roman" w:hAnsi="Times New Roman" w:cs="Times New Roman"/>
          <w:b/>
          <w:sz w:val="24"/>
          <w:szCs w:val="24"/>
        </w:rPr>
        <w:t>4</w:t>
      </w:r>
      <w:r w:rsidRPr="00BC57F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57F7">
        <w:rPr>
          <w:rFonts w:ascii="Times New Roman" w:hAnsi="Times New Roman" w:cs="Times New Roman"/>
          <w:b/>
          <w:sz w:val="24"/>
          <w:szCs w:val="24"/>
        </w:rPr>
        <w:t>november</w:t>
      </w:r>
      <w:r w:rsidRPr="00BC57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4D8F">
        <w:rPr>
          <w:rFonts w:ascii="Times New Roman" w:hAnsi="Times New Roman" w:cs="Times New Roman"/>
          <w:b/>
          <w:sz w:val="24"/>
          <w:szCs w:val="24"/>
        </w:rPr>
        <w:t>2</w:t>
      </w:r>
      <w:r w:rsidR="00D609F0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napján tartandó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ülésére.</w:t>
      </w:r>
    </w:p>
    <w:p w14:paraId="6DD5BEF1" w14:textId="4CDC163D" w:rsidR="00DD4D8F" w:rsidRPr="003A7E79" w:rsidRDefault="001750D4" w:rsidP="00DD4D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3429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F23429">
        <w:rPr>
          <w:rFonts w:ascii="Times New Roman" w:hAnsi="Times New Roman" w:cs="Times New Roman"/>
          <w:bCs/>
          <w:sz w:val="24"/>
          <w:szCs w:val="24"/>
        </w:rPr>
        <w:t>:</w:t>
      </w:r>
      <w:r w:rsidR="00DD4D8F" w:rsidRPr="00F234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D8F" w:rsidRPr="00F23429">
        <w:rPr>
          <w:rFonts w:ascii="Times New Roman" w:hAnsi="Times New Roman" w:cs="Times New Roman"/>
          <w:b/>
          <w:sz w:val="24"/>
          <w:szCs w:val="24"/>
        </w:rPr>
        <w:t>Döntés</w:t>
      </w:r>
      <w:r w:rsidR="00DD4D8F" w:rsidRPr="007D57D3">
        <w:rPr>
          <w:rFonts w:ascii="Times New Roman" w:hAnsi="Times New Roman" w:cs="Times New Roman"/>
          <w:b/>
          <w:sz w:val="24"/>
          <w:szCs w:val="24"/>
        </w:rPr>
        <w:t xml:space="preserve"> Folyószámla </w:t>
      </w:r>
      <w:r w:rsidR="00C05078">
        <w:rPr>
          <w:rFonts w:ascii="Times New Roman" w:hAnsi="Times New Roman" w:cs="Times New Roman"/>
          <w:b/>
          <w:sz w:val="24"/>
          <w:szCs w:val="24"/>
        </w:rPr>
        <w:t xml:space="preserve">hitelkeret </w:t>
      </w:r>
      <w:r w:rsidR="00006541">
        <w:rPr>
          <w:rFonts w:ascii="Times New Roman" w:hAnsi="Times New Roman" w:cs="Times New Roman"/>
          <w:b/>
          <w:sz w:val="24"/>
          <w:szCs w:val="24"/>
        </w:rPr>
        <w:t>megújításáról</w:t>
      </w:r>
      <w:r w:rsidR="00C05078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DD4D8F" w:rsidRPr="007D57D3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B15152">
        <w:rPr>
          <w:rFonts w:ascii="Times New Roman" w:hAnsi="Times New Roman" w:cs="Times New Roman"/>
          <w:b/>
          <w:sz w:val="24"/>
          <w:szCs w:val="24"/>
        </w:rPr>
        <w:t>5</w:t>
      </w:r>
      <w:r w:rsidR="00DD4D8F" w:rsidRPr="007D57D3">
        <w:rPr>
          <w:rFonts w:ascii="Times New Roman" w:hAnsi="Times New Roman" w:cs="Times New Roman"/>
          <w:b/>
          <w:sz w:val="24"/>
          <w:szCs w:val="24"/>
        </w:rPr>
        <w:t>. év</w:t>
      </w:r>
      <w:r w:rsidR="00C05078">
        <w:rPr>
          <w:rFonts w:ascii="Times New Roman" w:hAnsi="Times New Roman" w:cs="Times New Roman"/>
          <w:b/>
          <w:sz w:val="24"/>
          <w:szCs w:val="24"/>
        </w:rPr>
        <w:t>re</w:t>
      </w:r>
    </w:p>
    <w:p w14:paraId="5B7A9E22" w14:textId="77777777" w:rsidR="00BC57F7" w:rsidRPr="00D615EF" w:rsidRDefault="00BC57F7" w:rsidP="001750D4">
      <w:pPr>
        <w:pStyle w:val="Szvegtrzs3"/>
        <w:spacing w:after="0"/>
        <w:jc w:val="both"/>
        <w:rPr>
          <w:b/>
          <w:sz w:val="24"/>
          <w:szCs w:val="24"/>
        </w:rPr>
      </w:pPr>
    </w:p>
    <w:p w14:paraId="76F44CB1" w14:textId="2C830C72" w:rsidR="001750D4" w:rsidRPr="00D615EF" w:rsidRDefault="001750D4" w:rsidP="001750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429">
        <w:rPr>
          <w:rFonts w:ascii="Times New Roman" w:hAnsi="Times New Roman" w:cs="Times New Roman"/>
          <w:b/>
          <w:sz w:val="24"/>
          <w:szCs w:val="24"/>
        </w:rPr>
        <w:t>Baksai Endre Tamás</w:t>
      </w:r>
      <w:r w:rsidR="00474DB0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F23429">
        <w:rPr>
          <w:rFonts w:ascii="Times New Roman" w:hAnsi="Times New Roman" w:cs="Times New Roman"/>
          <w:b/>
          <w:sz w:val="24"/>
          <w:szCs w:val="24"/>
        </w:rPr>
        <w:t>olgármester</w:t>
      </w:r>
    </w:p>
    <w:p w14:paraId="4170D261" w14:textId="107AB03B" w:rsidR="00DD4D8F" w:rsidRPr="00D615EF" w:rsidRDefault="001750D4" w:rsidP="004447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D615E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D4D8F">
        <w:rPr>
          <w:rFonts w:ascii="Times New Roman" w:hAnsi="Times New Roman" w:cs="Times New Roman"/>
          <w:b/>
          <w:sz w:val="24"/>
          <w:szCs w:val="24"/>
        </w:rPr>
        <w:t>Váradiné Kiskovács Enikő</w:t>
      </w:r>
      <w:r w:rsidR="00BC57F7">
        <w:rPr>
          <w:rFonts w:ascii="Times New Roman" w:hAnsi="Times New Roman" w:cs="Times New Roman"/>
          <w:b/>
          <w:sz w:val="24"/>
          <w:szCs w:val="24"/>
        </w:rPr>
        <w:t xml:space="preserve"> pénzügyi osztályvezető</w:t>
      </w:r>
    </w:p>
    <w:p w14:paraId="6FC62768" w14:textId="52DEE850" w:rsidR="001750D4" w:rsidRDefault="001750D4" w:rsidP="001750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D609F0">
        <w:rPr>
          <w:rFonts w:ascii="Times New Roman" w:hAnsi="Times New Roman" w:cs="Times New Roman"/>
          <w:b/>
          <w:sz w:val="24"/>
          <w:szCs w:val="24"/>
        </w:rPr>
        <w:t>Bizottság</w:t>
      </w:r>
      <w:r w:rsidRPr="00D615EF">
        <w:rPr>
          <w:rFonts w:ascii="Times New Roman" w:hAnsi="Times New Roman" w:cs="Times New Roman"/>
          <w:b/>
          <w:sz w:val="24"/>
          <w:szCs w:val="24"/>
        </w:rPr>
        <w:t>!</w:t>
      </w:r>
    </w:p>
    <w:p w14:paraId="1FE2ABDB" w14:textId="77777777" w:rsidR="001750D4" w:rsidRDefault="001750D4" w:rsidP="001750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782241A8" w14:textId="76F9DC99" w:rsidR="001750D4" w:rsidRDefault="001750D4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3C44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Harkány Város Önkormányzata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5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-b</w:t>
      </w:r>
      <w:r w:rsidR="00DD4D8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en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</w:t>
      </w:r>
      <w:r w:rsidR="00DD4D8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biztonságra törekedve 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200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 000 000,- Ft-os nagyságrendű folyószámlahitel</w:t>
      </w:r>
      <w:r w:rsidR="0000654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keretet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kíván </w:t>
      </w:r>
      <w:r w:rsidR="0000654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meghatározni.</w:t>
      </w:r>
    </w:p>
    <w:p w14:paraId="03FC46EF" w14:textId="77777777" w:rsidR="00F91FCF" w:rsidRDefault="00F91FCF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8E640FA" w14:textId="336F6699" w:rsidR="00DD4D8F" w:rsidRDefault="00DD4D8F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2023-ban 100.000.000 Ft- volt a hitelkeret, melyet nem kellett igénybe venni.</w:t>
      </w:r>
    </w:p>
    <w:p w14:paraId="38122385" w14:textId="66913E75" w:rsidR="00B15152" w:rsidRDefault="00B15152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2024-ben 150.000.000 Ft volt a hitelkeret, de ebben az évben sem kellett igénybe venni.</w:t>
      </w:r>
    </w:p>
    <w:p w14:paraId="0039E438" w14:textId="77777777" w:rsidR="00F91FCF" w:rsidRDefault="00F91FCF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02BBD80E" w14:textId="02074760" w:rsidR="00D451C3" w:rsidRDefault="00DD4D8F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5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-es évben 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átmeneti likviditási hiány abból adó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dhat</w:t>
      </w:r>
      <w:r w:rsidR="00BC57F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hogy </w:t>
      </w:r>
      <w:r w:rsidR="001476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adóbevételek jellemzően márciusban és szeptemberben érkeznek be, míg a kiadások havi szinten jelentkeznek.</w:t>
      </w:r>
      <w:r w:rsidR="00D451C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További nehézséget jelenthet a Magyar Államkincstár előlegfizetési gyakorlatának változása is a TOP Plusz-os pályázatok vonatkozásában. A változtatások értelmében a pályázati előlegeket nem egy összegben, hanem lehívás alapján, évenként lehet majd csak lehívni. Önkormányzatunk esetében a „TOP-PLUSZ 1.1.1.-21-BA1-2022-00006 Harkányi Piaccsarnok Épületének Felújítása” című projekt érintett ebben a változásban. A hitelkeret összegének emelése </w:t>
      </w:r>
      <w:r w:rsidR="00F91FC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ezen</w:t>
      </w:r>
      <w:r w:rsidR="00D451C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tényezők és változtatások </w:t>
      </w:r>
      <w:proofErr w:type="gramStart"/>
      <w:r w:rsidR="00D451C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figyelembe vételével</w:t>
      </w:r>
      <w:proofErr w:type="gramEnd"/>
      <w:r w:rsidR="00D451C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F91FC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kerülne emelésre az idei évhez képest.</w:t>
      </w:r>
    </w:p>
    <w:p w14:paraId="553DC1B1" w14:textId="7B5C46BB" w:rsidR="001750D4" w:rsidRDefault="001476C8" w:rsidP="00F9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stabilitási törvény értelmében az éven belüli hitelhez nem kell kormányzati engedély, ezért a Képviselő-testület határozata 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elegendő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 hitelkérelem benyújtásához.</w:t>
      </w:r>
    </w:p>
    <w:p w14:paraId="318E7AA9" w14:textId="77777777" w:rsidR="003968C7" w:rsidRDefault="003968C7" w:rsidP="00175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154E3568" w14:textId="6FF0F335" w:rsidR="001476C8" w:rsidRDefault="001476C8" w:rsidP="00175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</w:t>
      </w:r>
      <w:r w:rsidR="00DD4D8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z MBH Bank Nyrt.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ügyintézőinek előzetes tájékoztatása szerint </w:t>
      </w:r>
      <w:r w:rsidR="00DD4D8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hitel járulékai előzetesen 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ügyleti kamat 1 havi 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BUBOR+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2,5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%, valamint a rendelkezésre tartási díj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0,5% a ki nem használt folyószámlahitel rész után felszámított összegre vetítve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folyósítási díj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: 0,25% egyszeri díj a rendelkezésre bocsátásakor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 és szerződéskötési díj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mely 150. 000 </w:t>
      </w:r>
      <w:r w:rsidR="003968C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F</w:t>
      </w:r>
      <w:r w:rsidR="002A407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t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(egyszeri)</w:t>
      </w:r>
      <w:r w:rsidR="00D00A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="003968C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 Bank az elmúlt években is ugyan ezekkel a feltételekkel biztosította részünkre a hitelt.</w:t>
      </w:r>
    </w:p>
    <w:p w14:paraId="57BEA661" w14:textId="4801CBC0" w:rsidR="00BF43F9" w:rsidRDefault="00BF43F9" w:rsidP="00175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4BD534BD" w14:textId="6C49D85B" w:rsidR="00F23429" w:rsidRDefault="00F23429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4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-as évben a biztonságos működés érdekében került sor a hitel igénylésre, de a költségvetés folyamatos nyomon követes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e, és a takarékos működésre törekvés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mellett nem volt szükség a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nnak tényleges</w:t>
      </w:r>
      <w:r w:rsidR="006676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igénybevételre.</w:t>
      </w:r>
    </w:p>
    <w:p w14:paraId="55DF46E0" w14:textId="77777777" w:rsidR="007D2DCB" w:rsidRDefault="007D2DCB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EDAE19A" w14:textId="391D07F9" w:rsidR="007D2DCB" w:rsidRDefault="007D2DCB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 döntés</w:t>
      </w:r>
      <w:r w:rsidR="008A33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 szervezeti és működési szabályzatról szóló 26/2016. (XII.27.) önkormányzati rendelet </w:t>
      </w:r>
      <w:r w:rsidR="002E42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(a továbbiakban: SZMSZ)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15. § (2) bekezdés a) pontja alapján minősített többsé</w:t>
      </w:r>
      <w:r w:rsidR="008A333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ggel kell meghozni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="002E42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Az SZMSZ 17. § (1) bekezdés c) pontja alapján név szerinti szavazás szükséges a döntéshozatalnál.</w:t>
      </w:r>
    </w:p>
    <w:p w14:paraId="67FE1AE3" w14:textId="77777777" w:rsidR="00F91FCF" w:rsidRDefault="00F91FCF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095B66A" w14:textId="6DF3D923" w:rsidR="00402F52" w:rsidRPr="00D615EF" w:rsidRDefault="006676E7" w:rsidP="0066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202</w:t>
      </w:r>
      <w:r w:rsidR="00B1515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5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-es évben is törekszünk a biztonságra, m</w:t>
      </w:r>
      <w:r w:rsidR="00402F52">
        <w:rPr>
          <w:rFonts w:ascii="Times New Roman" w:hAnsi="Times New Roman" w:cs="Times New Roman"/>
          <w:sz w:val="24"/>
          <w:szCs w:val="24"/>
        </w:rPr>
        <w:t>indezeket figyelembe véve, a</w:t>
      </w:r>
      <w:r w:rsidR="00402F52" w:rsidRPr="00D615EF">
        <w:rPr>
          <w:rFonts w:ascii="Times New Roman" w:hAnsi="Times New Roman" w:cs="Times New Roman"/>
          <w:sz w:val="24"/>
          <w:szCs w:val="24"/>
        </w:rPr>
        <w:t xml:space="preserve"> fentiek alapján kérem a T. </w:t>
      </w:r>
      <w:r w:rsidR="00D609F0">
        <w:rPr>
          <w:rFonts w:ascii="Times New Roman" w:hAnsi="Times New Roman" w:cs="Times New Roman"/>
          <w:sz w:val="24"/>
          <w:szCs w:val="24"/>
        </w:rPr>
        <w:t>Bizottságot</w:t>
      </w:r>
      <w:r w:rsidR="00402F52">
        <w:rPr>
          <w:rFonts w:ascii="Times New Roman" w:hAnsi="Times New Roman" w:cs="Times New Roman"/>
          <w:sz w:val="24"/>
          <w:szCs w:val="24"/>
        </w:rPr>
        <w:t>, hogy a</w:t>
      </w:r>
      <w:r w:rsidR="00402F52" w:rsidRPr="00D615EF">
        <w:rPr>
          <w:rFonts w:ascii="Times New Roman" w:hAnsi="Times New Roman" w:cs="Times New Roman"/>
          <w:sz w:val="24"/>
          <w:szCs w:val="24"/>
        </w:rPr>
        <w:t xml:space="preserve"> megvalósítás érdekében az alábbi határozati javaslatot elfogadni szíveskedjenek!</w:t>
      </w:r>
    </w:p>
    <w:p w14:paraId="00EEF031" w14:textId="77777777" w:rsidR="00D00AAD" w:rsidRDefault="00D00AAD" w:rsidP="0099752C">
      <w:pPr>
        <w:rPr>
          <w:rFonts w:ascii="Times New Roman" w:hAnsi="Times New Roman" w:cs="Times New Roman"/>
          <w:b/>
          <w:u w:val="single"/>
        </w:rPr>
      </w:pPr>
    </w:p>
    <w:p w14:paraId="20ADD9CE" w14:textId="77777777" w:rsidR="00C82AF6" w:rsidRPr="00444751" w:rsidRDefault="00C82AF6" w:rsidP="0099752C">
      <w:pPr>
        <w:rPr>
          <w:rFonts w:ascii="Times New Roman" w:hAnsi="Times New Roman" w:cs="Times New Roman"/>
          <w:b/>
          <w:u w:val="single"/>
        </w:rPr>
      </w:pPr>
    </w:p>
    <w:p w14:paraId="453B56B8" w14:textId="77777777" w:rsidR="00F23429" w:rsidRDefault="00F23429" w:rsidP="00F23429">
      <w:pPr>
        <w:ind w:left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Határozati javaslat</w:t>
      </w:r>
      <w:r w:rsidR="00D00AAD" w:rsidRPr="00444751">
        <w:rPr>
          <w:rFonts w:ascii="Times New Roman" w:hAnsi="Times New Roman" w:cs="Times New Roman"/>
          <w:b/>
          <w:u w:val="single"/>
        </w:rPr>
        <w:t>:</w:t>
      </w:r>
    </w:p>
    <w:p w14:paraId="35D8E4C7" w14:textId="1B91FDE5" w:rsidR="0099752C" w:rsidRPr="00F23429" w:rsidRDefault="0099752C" w:rsidP="00F23429">
      <w:pPr>
        <w:ind w:left="2160"/>
        <w:rPr>
          <w:rFonts w:ascii="Times New Roman" w:hAnsi="Times New Roman" w:cs="Times New Roman"/>
          <w:b/>
          <w:u w:val="single"/>
        </w:rPr>
      </w:pPr>
      <w:r w:rsidRPr="0099752C">
        <w:rPr>
          <w:rFonts w:ascii="Times New Roman" w:hAnsi="Times New Roman" w:cs="Times New Roman"/>
          <w:bCs/>
          <w:i/>
          <w:iCs/>
        </w:rPr>
        <w:lastRenderedPageBreak/>
        <w:t>Döntés folyószámla</w:t>
      </w:r>
      <w:r w:rsidR="00C05078">
        <w:rPr>
          <w:rFonts w:ascii="Times New Roman" w:hAnsi="Times New Roman" w:cs="Times New Roman"/>
          <w:bCs/>
          <w:i/>
          <w:iCs/>
        </w:rPr>
        <w:t xml:space="preserve"> </w:t>
      </w:r>
      <w:r w:rsidRPr="0099752C">
        <w:rPr>
          <w:rFonts w:ascii="Times New Roman" w:hAnsi="Times New Roman" w:cs="Times New Roman"/>
          <w:bCs/>
          <w:i/>
          <w:iCs/>
        </w:rPr>
        <w:t>hitel</w:t>
      </w:r>
      <w:r w:rsidR="00C05078">
        <w:rPr>
          <w:rFonts w:ascii="Times New Roman" w:hAnsi="Times New Roman" w:cs="Times New Roman"/>
          <w:bCs/>
          <w:i/>
          <w:iCs/>
        </w:rPr>
        <w:t>keret</w:t>
      </w:r>
      <w:r w:rsidR="00006541">
        <w:rPr>
          <w:rFonts w:ascii="Times New Roman" w:hAnsi="Times New Roman" w:cs="Times New Roman"/>
          <w:bCs/>
          <w:i/>
          <w:iCs/>
        </w:rPr>
        <w:t xml:space="preserve"> megújításáról</w:t>
      </w:r>
      <w:r w:rsidR="00C05078">
        <w:rPr>
          <w:rFonts w:ascii="Times New Roman" w:hAnsi="Times New Roman" w:cs="Times New Roman"/>
          <w:bCs/>
          <w:i/>
          <w:iCs/>
        </w:rPr>
        <w:t xml:space="preserve"> a</w:t>
      </w:r>
      <w:r w:rsidRPr="0099752C">
        <w:rPr>
          <w:rFonts w:ascii="Times New Roman" w:hAnsi="Times New Roman" w:cs="Times New Roman"/>
          <w:bCs/>
          <w:i/>
          <w:iCs/>
        </w:rPr>
        <w:t xml:space="preserve"> </w:t>
      </w:r>
      <w:r w:rsidR="00C05078">
        <w:rPr>
          <w:rFonts w:ascii="Times New Roman" w:hAnsi="Times New Roman" w:cs="Times New Roman"/>
          <w:bCs/>
          <w:i/>
          <w:iCs/>
        </w:rPr>
        <w:t>2025. évre</w:t>
      </w:r>
    </w:p>
    <w:p w14:paraId="2B806E7D" w14:textId="2983E833" w:rsidR="00D00AAD" w:rsidRPr="00444751" w:rsidRDefault="00D00AAD" w:rsidP="00D00AAD">
      <w:pPr>
        <w:ind w:left="2160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</w:rPr>
        <w:t xml:space="preserve">Harkány Város Önkormányzat </w:t>
      </w:r>
      <w:r w:rsidR="00D609F0">
        <w:rPr>
          <w:rFonts w:ascii="Times New Roman" w:hAnsi="Times New Roman" w:cs="Times New Roman"/>
        </w:rPr>
        <w:t xml:space="preserve">Pénzügyi, Városfejlesztési, Kulturális és Idegenforgalmi Bizottsága javasolja a </w:t>
      </w:r>
      <w:r w:rsidRPr="00444751">
        <w:rPr>
          <w:rFonts w:ascii="Times New Roman" w:hAnsi="Times New Roman" w:cs="Times New Roman"/>
        </w:rPr>
        <w:t>Képviselő-testület</w:t>
      </w:r>
      <w:r w:rsidR="00D609F0">
        <w:rPr>
          <w:rFonts w:ascii="Times New Roman" w:hAnsi="Times New Roman" w:cs="Times New Roman"/>
        </w:rPr>
        <w:t>nek, hogy járuljon</w:t>
      </w:r>
      <w:r w:rsidRPr="00444751">
        <w:rPr>
          <w:rFonts w:ascii="Times New Roman" w:hAnsi="Times New Roman" w:cs="Times New Roman"/>
        </w:rPr>
        <w:t xml:space="preserve"> hozzá ahhoz, hogy Harkány Város Önkormányzata </w:t>
      </w:r>
      <w:r w:rsidR="0099752C">
        <w:rPr>
          <w:rFonts w:ascii="Times New Roman" w:hAnsi="Times New Roman" w:cs="Times New Roman"/>
        </w:rPr>
        <w:t xml:space="preserve">a </w:t>
      </w:r>
      <w:r w:rsidRPr="00444751">
        <w:rPr>
          <w:rFonts w:ascii="Times New Roman" w:hAnsi="Times New Roman" w:cs="Times New Roman"/>
        </w:rPr>
        <w:t>202</w:t>
      </w:r>
      <w:r w:rsidR="00B15152">
        <w:rPr>
          <w:rFonts w:ascii="Times New Roman" w:hAnsi="Times New Roman" w:cs="Times New Roman"/>
        </w:rPr>
        <w:t>5</w:t>
      </w:r>
      <w:r w:rsidRPr="00444751">
        <w:rPr>
          <w:rFonts w:ascii="Times New Roman" w:hAnsi="Times New Roman" w:cs="Times New Roman"/>
        </w:rPr>
        <w:t xml:space="preserve">. évben </w:t>
      </w:r>
      <w:r w:rsidR="006676E7">
        <w:rPr>
          <w:rFonts w:ascii="Times New Roman" w:hAnsi="Times New Roman" w:cs="Times New Roman"/>
        </w:rPr>
        <w:t>esetlegesen várható</w:t>
      </w:r>
      <w:r w:rsidRPr="00444751">
        <w:rPr>
          <w:rFonts w:ascii="Times New Roman" w:hAnsi="Times New Roman" w:cs="Times New Roman"/>
        </w:rPr>
        <w:t xml:space="preserve"> likviditási hiány fedezetére </w:t>
      </w:r>
      <w:proofErr w:type="gramStart"/>
      <w:r w:rsidR="00B15152">
        <w:rPr>
          <w:rFonts w:ascii="Times New Roman" w:hAnsi="Times New Roman" w:cs="Times New Roman"/>
          <w:b/>
        </w:rPr>
        <w:t>200</w:t>
      </w:r>
      <w:r w:rsidRPr="00444751">
        <w:rPr>
          <w:rFonts w:ascii="Times New Roman" w:hAnsi="Times New Roman" w:cs="Times New Roman"/>
          <w:b/>
        </w:rPr>
        <w:t>.000.000,-</w:t>
      </w:r>
      <w:proofErr w:type="gramEnd"/>
      <w:r w:rsidRPr="00444751">
        <w:rPr>
          <w:rFonts w:ascii="Times New Roman" w:hAnsi="Times New Roman" w:cs="Times New Roman"/>
          <w:b/>
        </w:rPr>
        <w:t xml:space="preserve"> Ft</w:t>
      </w:r>
      <w:r w:rsidR="0099752C">
        <w:rPr>
          <w:rFonts w:ascii="Times New Roman" w:hAnsi="Times New Roman" w:cs="Times New Roman"/>
          <w:b/>
        </w:rPr>
        <w:t xml:space="preserve"> összegű</w:t>
      </w:r>
      <w:r w:rsidRPr="00444751">
        <w:rPr>
          <w:rFonts w:ascii="Times New Roman" w:hAnsi="Times New Roman" w:cs="Times New Roman"/>
        </w:rPr>
        <w:t xml:space="preserve"> folyószámlahitelt vegyen fel a</w:t>
      </w:r>
      <w:r w:rsidR="001F7F9C">
        <w:rPr>
          <w:rFonts w:ascii="Times New Roman" w:hAnsi="Times New Roman" w:cs="Times New Roman"/>
        </w:rPr>
        <w:t>z MBH Bank Nyrt</w:t>
      </w:r>
      <w:r w:rsidRPr="00444751">
        <w:rPr>
          <w:rFonts w:ascii="Times New Roman" w:hAnsi="Times New Roman" w:cs="Times New Roman"/>
        </w:rPr>
        <w:t>-től, 202</w:t>
      </w:r>
      <w:r w:rsidR="00B15152">
        <w:rPr>
          <w:rFonts w:ascii="Times New Roman" w:hAnsi="Times New Roman" w:cs="Times New Roman"/>
        </w:rPr>
        <w:t>5</w:t>
      </w:r>
      <w:r w:rsidRPr="00444751">
        <w:rPr>
          <w:rFonts w:ascii="Times New Roman" w:hAnsi="Times New Roman" w:cs="Times New Roman"/>
        </w:rPr>
        <w:t xml:space="preserve">. december </w:t>
      </w:r>
      <w:r w:rsidR="001F7F9C">
        <w:rPr>
          <w:rFonts w:ascii="Times New Roman" w:hAnsi="Times New Roman" w:cs="Times New Roman"/>
        </w:rPr>
        <w:t>31</w:t>
      </w:r>
      <w:r w:rsidRPr="00444751">
        <w:rPr>
          <w:rFonts w:ascii="Times New Roman" w:hAnsi="Times New Roman" w:cs="Times New Roman"/>
        </w:rPr>
        <w:t>. napi lejárattal.</w:t>
      </w:r>
    </w:p>
    <w:p w14:paraId="2E3EA481" w14:textId="3AB35FF9" w:rsidR="00D00AAD" w:rsidRPr="00444751" w:rsidRDefault="00D00AAD" w:rsidP="00D00AAD">
      <w:pPr>
        <w:ind w:left="2160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</w:rPr>
        <w:t xml:space="preserve">A </w:t>
      </w:r>
      <w:r w:rsidR="00D609F0">
        <w:rPr>
          <w:rFonts w:ascii="Times New Roman" w:hAnsi="Times New Roman" w:cs="Times New Roman"/>
        </w:rPr>
        <w:t xml:space="preserve">bizottság javasolja a </w:t>
      </w:r>
      <w:r w:rsidRPr="00444751">
        <w:rPr>
          <w:rFonts w:ascii="Times New Roman" w:hAnsi="Times New Roman" w:cs="Times New Roman"/>
        </w:rPr>
        <w:t>képviselő-testület</w:t>
      </w:r>
      <w:r w:rsidR="00D609F0">
        <w:rPr>
          <w:rFonts w:ascii="Times New Roman" w:hAnsi="Times New Roman" w:cs="Times New Roman"/>
        </w:rPr>
        <w:t>nek, hogy</w:t>
      </w:r>
      <w:r w:rsidRPr="00444751">
        <w:rPr>
          <w:rFonts w:ascii="Times New Roman" w:hAnsi="Times New Roman" w:cs="Times New Roman"/>
        </w:rPr>
        <w:t xml:space="preserve"> hatalmazza </w:t>
      </w:r>
      <w:r w:rsidR="00D609F0">
        <w:rPr>
          <w:rFonts w:ascii="Times New Roman" w:hAnsi="Times New Roman" w:cs="Times New Roman"/>
        </w:rPr>
        <w:t xml:space="preserve">fel </w:t>
      </w:r>
      <w:r w:rsidRPr="00444751">
        <w:rPr>
          <w:rFonts w:ascii="Times New Roman" w:hAnsi="Times New Roman" w:cs="Times New Roman"/>
        </w:rPr>
        <w:t>Baksai Endre Tamás polgármestert, hogy a fenti ügyben teljes jog</w:t>
      </w:r>
      <w:r w:rsidR="0099752C">
        <w:rPr>
          <w:rFonts w:ascii="Times New Roman" w:hAnsi="Times New Roman" w:cs="Times New Roman"/>
        </w:rPr>
        <w:t>körrel</w:t>
      </w:r>
      <w:r w:rsidRPr="00444751">
        <w:rPr>
          <w:rFonts w:ascii="Times New Roman" w:hAnsi="Times New Roman" w:cs="Times New Roman"/>
        </w:rPr>
        <w:t xml:space="preserve"> eljárjon.</w:t>
      </w:r>
    </w:p>
    <w:p w14:paraId="419687EE" w14:textId="77777777" w:rsidR="0099752C" w:rsidRDefault="00D00AAD" w:rsidP="0099752C">
      <w:pPr>
        <w:spacing w:after="0" w:line="240" w:lineRule="auto"/>
        <w:ind w:left="2160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  <w:u w:val="single"/>
        </w:rPr>
        <w:t>Felelős</w:t>
      </w:r>
      <w:r w:rsidRPr="00444751">
        <w:rPr>
          <w:rFonts w:ascii="Times New Roman" w:hAnsi="Times New Roman" w:cs="Times New Roman"/>
        </w:rPr>
        <w:t>: Polgármester</w:t>
      </w:r>
    </w:p>
    <w:p w14:paraId="256296E9" w14:textId="7A135F2F" w:rsidR="00D00AAD" w:rsidRPr="00444751" w:rsidRDefault="00D00AAD" w:rsidP="0099752C">
      <w:pPr>
        <w:spacing w:after="0" w:line="240" w:lineRule="auto"/>
        <w:ind w:left="2160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  <w:u w:val="single"/>
        </w:rPr>
        <w:t>Határidő:</w:t>
      </w:r>
      <w:r w:rsidRPr="00444751">
        <w:rPr>
          <w:rFonts w:ascii="Times New Roman" w:hAnsi="Times New Roman" w:cs="Times New Roman"/>
        </w:rPr>
        <w:t xml:space="preserve"> Értelemszerű</w:t>
      </w:r>
      <w:r w:rsidR="00F23429">
        <w:rPr>
          <w:rFonts w:ascii="Times New Roman" w:hAnsi="Times New Roman" w:cs="Times New Roman"/>
        </w:rPr>
        <w:t>en</w:t>
      </w:r>
    </w:p>
    <w:p w14:paraId="699AA349" w14:textId="77777777" w:rsidR="008A3333" w:rsidRDefault="008A3333" w:rsidP="00402F52">
      <w:pPr>
        <w:jc w:val="both"/>
        <w:rPr>
          <w:rFonts w:ascii="Times New Roman" w:hAnsi="Times New Roman" w:cs="Times New Roman"/>
        </w:rPr>
      </w:pPr>
    </w:p>
    <w:p w14:paraId="5E8E9667" w14:textId="29C79B39" w:rsidR="00402F52" w:rsidRPr="00444751" w:rsidRDefault="00402F52" w:rsidP="00402F52">
      <w:pPr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</w:rPr>
        <w:t>Harkány, 202</w:t>
      </w:r>
      <w:r w:rsidR="00B15152">
        <w:rPr>
          <w:rFonts w:ascii="Times New Roman" w:hAnsi="Times New Roman" w:cs="Times New Roman"/>
        </w:rPr>
        <w:t>4</w:t>
      </w:r>
      <w:r w:rsidRPr="00444751">
        <w:rPr>
          <w:rFonts w:ascii="Times New Roman" w:hAnsi="Times New Roman" w:cs="Times New Roman"/>
        </w:rPr>
        <w:t>. 11. 2</w:t>
      </w:r>
      <w:r w:rsidR="00B15152">
        <w:rPr>
          <w:rFonts w:ascii="Times New Roman" w:hAnsi="Times New Roman" w:cs="Times New Roman"/>
        </w:rPr>
        <w:t>0</w:t>
      </w:r>
      <w:r w:rsidRPr="00444751">
        <w:rPr>
          <w:rFonts w:ascii="Times New Roman" w:hAnsi="Times New Roman" w:cs="Times New Roman"/>
        </w:rPr>
        <w:t>.</w:t>
      </w:r>
    </w:p>
    <w:p w14:paraId="526D9C71" w14:textId="4E4B5AC0" w:rsidR="00D00AAD" w:rsidRPr="00B15152" w:rsidRDefault="00402F52" w:rsidP="00B15152">
      <w:pPr>
        <w:spacing w:line="240" w:lineRule="auto"/>
        <w:jc w:val="both"/>
        <w:rPr>
          <w:rFonts w:ascii="Times New Roman" w:hAnsi="Times New Roman" w:cs="Times New Roman"/>
        </w:rPr>
      </w:pP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Pr="00444751">
        <w:rPr>
          <w:rFonts w:ascii="Times New Roman" w:hAnsi="Times New Roman" w:cs="Times New Roman"/>
        </w:rPr>
        <w:tab/>
      </w:r>
      <w:r w:rsidR="00F23429">
        <w:rPr>
          <w:rFonts w:ascii="Times New Roman" w:hAnsi="Times New Roman" w:cs="Times New Roman"/>
        </w:rPr>
        <w:t>Baksai Endre Tamás, s.k. Polgármester</w:t>
      </w:r>
    </w:p>
    <w:sectPr w:rsidR="00D00AAD" w:rsidRPr="00B15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4167BD"/>
    <w:multiLevelType w:val="hybridMultilevel"/>
    <w:tmpl w:val="0EF671DE"/>
    <w:lvl w:ilvl="0" w:tplc="6B6C78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927501">
    <w:abstractNumId w:val="1"/>
  </w:num>
  <w:num w:numId="2" w16cid:durableId="15924731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D4"/>
    <w:rsid w:val="00006541"/>
    <w:rsid w:val="0006007B"/>
    <w:rsid w:val="00065543"/>
    <w:rsid w:val="000A25E4"/>
    <w:rsid w:val="001476C8"/>
    <w:rsid w:val="001750D4"/>
    <w:rsid w:val="001F7F9C"/>
    <w:rsid w:val="002A4078"/>
    <w:rsid w:val="002E424E"/>
    <w:rsid w:val="00322C29"/>
    <w:rsid w:val="003968C7"/>
    <w:rsid w:val="00402F52"/>
    <w:rsid w:val="00403437"/>
    <w:rsid w:val="00444751"/>
    <w:rsid w:val="00474DB0"/>
    <w:rsid w:val="005E3DE5"/>
    <w:rsid w:val="00635C9C"/>
    <w:rsid w:val="006676E7"/>
    <w:rsid w:val="006C7FA5"/>
    <w:rsid w:val="0071674B"/>
    <w:rsid w:val="007D2DCB"/>
    <w:rsid w:val="007D57D3"/>
    <w:rsid w:val="008A02AD"/>
    <w:rsid w:val="008A3333"/>
    <w:rsid w:val="008C113D"/>
    <w:rsid w:val="00934D72"/>
    <w:rsid w:val="0099752C"/>
    <w:rsid w:val="00B15152"/>
    <w:rsid w:val="00B538C8"/>
    <w:rsid w:val="00BC57F7"/>
    <w:rsid w:val="00BF43F9"/>
    <w:rsid w:val="00C042AB"/>
    <w:rsid w:val="00C05078"/>
    <w:rsid w:val="00C05FEB"/>
    <w:rsid w:val="00C82AF6"/>
    <w:rsid w:val="00CB6A25"/>
    <w:rsid w:val="00CC244C"/>
    <w:rsid w:val="00D00AAD"/>
    <w:rsid w:val="00D451C3"/>
    <w:rsid w:val="00D609F0"/>
    <w:rsid w:val="00D80E09"/>
    <w:rsid w:val="00DA0473"/>
    <w:rsid w:val="00DD4D8F"/>
    <w:rsid w:val="00F23429"/>
    <w:rsid w:val="00F91FCF"/>
    <w:rsid w:val="00FC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77906"/>
  <w15:chartTrackingRefBased/>
  <w15:docId w15:val="{A47B9246-18F2-4704-BBEA-31BF3820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50D4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unhideWhenUsed/>
    <w:rsid w:val="001750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1750D4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75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507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Vaszlavik Erika</cp:lastModifiedBy>
  <cp:revision>13</cp:revision>
  <dcterms:created xsi:type="dcterms:W3CDTF">2024-11-21T12:56:00Z</dcterms:created>
  <dcterms:modified xsi:type="dcterms:W3CDTF">2024-11-25T11:26:00Z</dcterms:modified>
</cp:coreProperties>
</file>